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406" w14:textId="77777777" w:rsidR="001323FE" w:rsidRPr="004E3C19" w:rsidRDefault="001323FE" w:rsidP="00ED08A8">
      <w:pPr>
        <w:jc w:val="center"/>
        <w:rPr>
          <w:rFonts w:asciiTheme="minorHAnsi" w:hAnsiTheme="minorHAnsi" w:cstheme="minorHAnsi"/>
          <w:b/>
        </w:rPr>
      </w:pPr>
    </w:p>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964D2C" w:rsidRDefault="00964D2C" w:rsidP="001323FE">
                            <w:pPr>
                              <w:pStyle w:val="Formal1"/>
                              <w:spacing w:before="0" w:after="0"/>
                              <w:jc w:val="center"/>
                              <w:rPr>
                                <w:b/>
                                <w:sz w:val="48"/>
                              </w:rPr>
                            </w:pPr>
                            <w:r>
                              <w:rPr>
                                <w:b/>
                                <w:sz w:val="48"/>
                              </w:rPr>
                              <w:t>KPHA BOARD MEETING</w:t>
                            </w:r>
                          </w:p>
                          <w:p w14:paraId="553EA3B1" w14:textId="77777777" w:rsidR="00964D2C" w:rsidRPr="00261564" w:rsidRDefault="00964D2C"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964D2C" w:rsidRDefault="00964D2C" w:rsidP="001323FE">
                      <w:pPr>
                        <w:pStyle w:val="Formal1"/>
                        <w:spacing w:before="0" w:after="0"/>
                        <w:jc w:val="center"/>
                        <w:rPr>
                          <w:b/>
                          <w:sz w:val="48"/>
                        </w:rPr>
                      </w:pPr>
                      <w:r>
                        <w:rPr>
                          <w:b/>
                          <w:sz w:val="48"/>
                        </w:rPr>
                        <w:t>KPHA BOARD MEETING</w:t>
                      </w:r>
                    </w:p>
                    <w:p w14:paraId="553EA3B1" w14:textId="77777777" w:rsidR="00964D2C" w:rsidRPr="00261564" w:rsidRDefault="00964D2C"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40DF06" w14:textId="4C50A303"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FD09DB">
        <w:rPr>
          <w:rFonts w:asciiTheme="minorHAnsi" w:hAnsiTheme="minorHAnsi" w:cstheme="minorHAnsi"/>
          <w:b/>
        </w:rPr>
        <w:t>2</w:t>
      </w:r>
      <w:r w:rsidR="00921F4E">
        <w:rPr>
          <w:rFonts w:asciiTheme="minorHAnsi" w:hAnsiTheme="minorHAnsi" w:cstheme="minorHAnsi"/>
          <w:b/>
        </w:rPr>
        <w:t>5</w:t>
      </w:r>
      <w:r w:rsidR="00FD09DB">
        <w:rPr>
          <w:rFonts w:asciiTheme="minorHAnsi" w:hAnsiTheme="minorHAnsi" w:cstheme="minorHAnsi"/>
          <w:b/>
        </w:rPr>
        <w:t>,</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921F4E">
        <w:rPr>
          <w:rFonts w:asciiTheme="minorHAnsi" w:hAnsiTheme="minorHAnsi" w:cstheme="minorHAnsi"/>
          <w:b/>
        </w:rPr>
        <w:t>1</w:t>
      </w:r>
      <w:r w:rsidR="007B02CA">
        <w:rPr>
          <w:rFonts w:asciiTheme="minorHAnsi" w:hAnsiTheme="minorHAnsi" w:cstheme="minorHAnsi"/>
          <w:b/>
        </w:rPr>
        <w:t>5</w:t>
      </w:r>
    </w:p>
    <w:tbl>
      <w:tblPr>
        <w:tblpPr w:leftFromText="180" w:rightFromText="180" w:vertAnchor="text"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2"/>
        <w:gridCol w:w="768"/>
        <w:gridCol w:w="971"/>
        <w:gridCol w:w="810"/>
        <w:gridCol w:w="812"/>
        <w:gridCol w:w="810"/>
        <w:gridCol w:w="631"/>
        <w:gridCol w:w="631"/>
        <w:gridCol w:w="628"/>
        <w:gridCol w:w="633"/>
        <w:gridCol w:w="631"/>
        <w:gridCol w:w="622"/>
      </w:tblGrid>
      <w:tr w:rsidR="0013553D" w:rsidRPr="004E3C19" w14:paraId="1912C8E3" w14:textId="77777777" w:rsidTr="0013553D">
        <w:tc>
          <w:tcPr>
            <w:tcW w:w="1015" w:type="pct"/>
          </w:tcPr>
          <w:p w14:paraId="7CB8C916" w14:textId="77777777"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94" w:type="pct"/>
          </w:tcPr>
          <w:p w14:paraId="58073E03"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14:paraId="28E2DE05" w14:textId="27CCD68D" w:rsidR="008B7F46" w:rsidRPr="004E3C19" w:rsidRDefault="008E4534" w:rsidP="009D7DA6">
            <w:pPr>
              <w:jc w:val="center"/>
              <w:rPr>
                <w:rFonts w:asciiTheme="minorHAnsi" w:hAnsiTheme="minorHAnsi" w:cstheme="minorHAnsi"/>
              </w:rPr>
            </w:pPr>
            <w:r>
              <w:rPr>
                <w:rFonts w:asciiTheme="minorHAnsi" w:hAnsiTheme="minorHAnsi" w:cstheme="minorHAnsi"/>
              </w:rPr>
              <w:t>22</w:t>
            </w:r>
          </w:p>
        </w:tc>
        <w:tc>
          <w:tcPr>
            <w:tcW w:w="347" w:type="pct"/>
          </w:tcPr>
          <w:p w14:paraId="226C32FF"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14:paraId="2BED1790" w14:textId="75601F94"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439" w:type="pct"/>
          </w:tcPr>
          <w:p w14:paraId="41ADA842"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14:paraId="3E1CC79D" w14:textId="03A874CB"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66" w:type="pct"/>
          </w:tcPr>
          <w:p w14:paraId="7122B17E"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14:paraId="5B001859" w14:textId="70954551" w:rsidR="008B7F46" w:rsidRPr="004E3C19" w:rsidRDefault="00B4351A" w:rsidP="005D657C">
            <w:pPr>
              <w:jc w:val="center"/>
              <w:rPr>
                <w:rFonts w:asciiTheme="minorHAnsi" w:hAnsiTheme="minorHAnsi" w:cstheme="minorHAnsi"/>
              </w:rPr>
            </w:pPr>
            <w:r>
              <w:rPr>
                <w:rFonts w:asciiTheme="minorHAnsi" w:hAnsiTheme="minorHAnsi" w:cstheme="minorHAnsi"/>
              </w:rPr>
              <w:t>16</w:t>
            </w:r>
          </w:p>
        </w:tc>
        <w:tc>
          <w:tcPr>
            <w:tcW w:w="367" w:type="pct"/>
          </w:tcPr>
          <w:p w14:paraId="2DB2E5A0" w14:textId="77777777" w:rsidR="008B7F46" w:rsidRDefault="008B7F46" w:rsidP="009D7DA6">
            <w:pPr>
              <w:jc w:val="center"/>
              <w:rPr>
                <w:rFonts w:asciiTheme="minorHAnsi" w:hAnsiTheme="minorHAnsi" w:cstheme="minorHAnsi"/>
                <w:bCs/>
              </w:rPr>
            </w:pPr>
            <w:r>
              <w:rPr>
                <w:rFonts w:asciiTheme="minorHAnsi" w:hAnsiTheme="minorHAnsi" w:cstheme="minorHAnsi"/>
                <w:bCs/>
              </w:rPr>
              <w:t>May</w:t>
            </w:r>
          </w:p>
          <w:p w14:paraId="431FF60E" w14:textId="29912FC2" w:rsidR="008B7F46" w:rsidRPr="004E3C19" w:rsidRDefault="00B4351A" w:rsidP="009D7DA6">
            <w:pPr>
              <w:jc w:val="center"/>
              <w:rPr>
                <w:rFonts w:asciiTheme="minorHAnsi" w:hAnsiTheme="minorHAnsi" w:cstheme="minorHAnsi"/>
                <w:bCs/>
              </w:rPr>
            </w:pPr>
            <w:r>
              <w:rPr>
                <w:rFonts w:asciiTheme="minorHAnsi" w:hAnsiTheme="minorHAnsi" w:cstheme="minorHAnsi"/>
                <w:bCs/>
              </w:rPr>
              <w:t>21</w:t>
            </w:r>
          </w:p>
        </w:tc>
        <w:tc>
          <w:tcPr>
            <w:tcW w:w="366" w:type="pct"/>
          </w:tcPr>
          <w:p w14:paraId="3C2F4324"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14:paraId="7C2F7D90" w14:textId="41E1FEB7" w:rsidR="008B7F46" w:rsidRPr="004E3C19" w:rsidRDefault="00B4351A" w:rsidP="009D7DA6">
            <w:pPr>
              <w:jc w:val="center"/>
              <w:rPr>
                <w:rFonts w:asciiTheme="minorHAnsi" w:hAnsiTheme="minorHAnsi" w:cstheme="minorHAnsi"/>
                <w:bCs/>
              </w:rPr>
            </w:pPr>
            <w:r>
              <w:rPr>
                <w:rFonts w:asciiTheme="minorHAnsi" w:hAnsiTheme="minorHAnsi" w:cstheme="minorHAnsi"/>
                <w:bCs/>
              </w:rPr>
              <w:t>18</w:t>
            </w:r>
          </w:p>
        </w:tc>
        <w:tc>
          <w:tcPr>
            <w:tcW w:w="285" w:type="pct"/>
          </w:tcPr>
          <w:p w14:paraId="44F0F41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14:paraId="6AD052FE" w14:textId="15F59923" w:rsidR="008B7F46" w:rsidRPr="004E3C19" w:rsidRDefault="00B4351A" w:rsidP="009D7DA6">
            <w:pPr>
              <w:jc w:val="center"/>
              <w:rPr>
                <w:rFonts w:asciiTheme="minorHAnsi" w:hAnsiTheme="minorHAnsi" w:cstheme="minorHAnsi"/>
                <w:bCs/>
              </w:rPr>
            </w:pPr>
            <w:r>
              <w:rPr>
                <w:rFonts w:asciiTheme="minorHAnsi" w:hAnsiTheme="minorHAnsi" w:cstheme="minorHAnsi"/>
                <w:bCs/>
              </w:rPr>
              <w:t>16</w:t>
            </w:r>
          </w:p>
        </w:tc>
        <w:tc>
          <w:tcPr>
            <w:tcW w:w="285" w:type="pct"/>
          </w:tcPr>
          <w:p w14:paraId="550CCF2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14:paraId="67743F85" w14:textId="0A00815A" w:rsidR="008B7F46" w:rsidRPr="004E3C19" w:rsidRDefault="00B4351A" w:rsidP="009D7DA6">
            <w:pPr>
              <w:jc w:val="center"/>
              <w:rPr>
                <w:rFonts w:asciiTheme="minorHAnsi" w:hAnsiTheme="minorHAnsi" w:cstheme="minorHAnsi"/>
                <w:bCs/>
              </w:rPr>
            </w:pPr>
            <w:r>
              <w:rPr>
                <w:rFonts w:asciiTheme="minorHAnsi" w:hAnsiTheme="minorHAnsi" w:cstheme="minorHAnsi"/>
                <w:bCs/>
              </w:rPr>
              <w:t>20</w:t>
            </w:r>
          </w:p>
        </w:tc>
        <w:tc>
          <w:tcPr>
            <w:tcW w:w="284" w:type="pct"/>
          </w:tcPr>
          <w:p w14:paraId="71B5B32C"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14:paraId="62A7815D" w14:textId="506EFE8F"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c>
          <w:tcPr>
            <w:tcW w:w="286" w:type="pct"/>
          </w:tcPr>
          <w:p w14:paraId="4F1AB9A8"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14:paraId="4F5138F3" w14:textId="4D289BE0" w:rsidR="008B7F46" w:rsidRPr="004E3C19" w:rsidRDefault="00B4351A" w:rsidP="009D7DA6">
            <w:pPr>
              <w:jc w:val="center"/>
              <w:rPr>
                <w:rFonts w:asciiTheme="minorHAnsi" w:hAnsiTheme="minorHAnsi" w:cstheme="minorHAnsi"/>
                <w:bCs/>
              </w:rPr>
            </w:pPr>
            <w:r>
              <w:rPr>
                <w:rFonts w:asciiTheme="minorHAnsi" w:hAnsiTheme="minorHAnsi" w:cstheme="minorHAnsi"/>
                <w:bCs/>
              </w:rPr>
              <w:t>1</w:t>
            </w:r>
          </w:p>
        </w:tc>
        <w:tc>
          <w:tcPr>
            <w:tcW w:w="285" w:type="pct"/>
          </w:tcPr>
          <w:p w14:paraId="7A0290B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14:paraId="4F77103A" w14:textId="43CD00FB" w:rsidR="008B7F46" w:rsidRPr="004E3C19" w:rsidRDefault="00B4351A" w:rsidP="008B7F46">
            <w:pPr>
              <w:tabs>
                <w:tab w:val="left" w:pos="210"/>
                <w:tab w:val="center" w:pos="353"/>
              </w:tabs>
              <w:rPr>
                <w:rFonts w:asciiTheme="minorHAnsi" w:hAnsiTheme="minorHAnsi" w:cstheme="minorHAnsi"/>
                <w:bCs/>
              </w:rPr>
            </w:pPr>
            <w:r>
              <w:rPr>
                <w:rFonts w:asciiTheme="minorHAnsi" w:hAnsiTheme="minorHAnsi" w:cstheme="minorHAnsi"/>
                <w:bCs/>
              </w:rPr>
              <w:t xml:space="preserve"> 19</w:t>
            </w:r>
            <w:r w:rsidR="008E4534">
              <w:rPr>
                <w:rFonts w:asciiTheme="minorHAnsi" w:hAnsiTheme="minorHAnsi" w:cstheme="minorHAnsi"/>
                <w:bCs/>
              </w:rPr>
              <w:tab/>
            </w:r>
          </w:p>
        </w:tc>
        <w:tc>
          <w:tcPr>
            <w:tcW w:w="282" w:type="pct"/>
          </w:tcPr>
          <w:p w14:paraId="25B6673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14:paraId="61A1D91B" w14:textId="12C5C5EC"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r>
      <w:tr w:rsidR="0013553D" w:rsidRPr="004E3C19" w14:paraId="60C1827F" w14:textId="77777777" w:rsidTr="0013553D">
        <w:trPr>
          <w:trHeight w:val="386"/>
        </w:trPr>
        <w:tc>
          <w:tcPr>
            <w:tcW w:w="1015" w:type="pct"/>
          </w:tcPr>
          <w:p w14:paraId="3E884A85" w14:textId="7AB81C7F" w:rsidR="00A659C0" w:rsidRPr="004E3C19" w:rsidRDefault="00A659C0" w:rsidP="00935E96">
            <w:pPr>
              <w:rPr>
                <w:rFonts w:asciiTheme="minorHAnsi" w:hAnsiTheme="minorHAnsi" w:cstheme="minorHAnsi"/>
              </w:rPr>
            </w:pPr>
            <w:r>
              <w:rPr>
                <w:rFonts w:asciiTheme="minorHAnsi" w:hAnsiTheme="minorHAnsi" w:cstheme="minorHAnsi"/>
              </w:rPr>
              <w:t>Sonja Armbruster</w:t>
            </w:r>
          </w:p>
        </w:tc>
        <w:tc>
          <w:tcPr>
            <w:tcW w:w="394" w:type="pct"/>
          </w:tcPr>
          <w:p w14:paraId="0D9F98A0" w14:textId="7C5094AE"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3EAEF077" w14:textId="4E71D493"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584BE3DD" w14:textId="46F0775A" w:rsidR="00A659C0" w:rsidRPr="004E3C19" w:rsidRDefault="0013553D" w:rsidP="00935E96">
            <w:pPr>
              <w:jc w:val="center"/>
              <w:rPr>
                <w:rFonts w:asciiTheme="minorHAnsi" w:hAnsiTheme="minorHAnsi"/>
              </w:rPr>
            </w:pPr>
            <w:r>
              <w:rPr>
                <w:rFonts w:asciiTheme="minorHAnsi" w:hAnsiTheme="minorHAnsi"/>
              </w:rPr>
              <w:t>NP</w:t>
            </w:r>
          </w:p>
        </w:tc>
        <w:tc>
          <w:tcPr>
            <w:tcW w:w="366" w:type="pct"/>
          </w:tcPr>
          <w:p w14:paraId="72717EEE" w14:textId="77777777" w:rsidR="00A659C0" w:rsidRPr="004E3C19" w:rsidRDefault="00A659C0" w:rsidP="00935E96">
            <w:pPr>
              <w:spacing w:line="276" w:lineRule="auto"/>
              <w:jc w:val="center"/>
              <w:rPr>
                <w:rFonts w:asciiTheme="minorHAnsi" w:hAnsiTheme="minorHAnsi" w:cstheme="minorHAnsi"/>
              </w:rPr>
            </w:pPr>
          </w:p>
        </w:tc>
        <w:tc>
          <w:tcPr>
            <w:tcW w:w="367" w:type="pct"/>
          </w:tcPr>
          <w:p w14:paraId="071F7503" w14:textId="77777777" w:rsidR="00A659C0" w:rsidRPr="004E3C19" w:rsidRDefault="00A659C0" w:rsidP="008A2BAC">
            <w:pPr>
              <w:jc w:val="center"/>
              <w:rPr>
                <w:rFonts w:asciiTheme="minorHAnsi" w:hAnsiTheme="minorHAnsi"/>
              </w:rPr>
            </w:pPr>
          </w:p>
        </w:tc>
        <w:tc>
          <w:tcPr>
            <w:tcW w:w="366" w:type="pct"/>
          </w:tcPr>
          <w:p w14:paraId="5CD8B401" w14:textId="77777777" w:rsidR="00A659C0" w:rsidRPr="004E3C19" w:rsidRDefault="00A659C0" w:rsidP="008A2BAC">
            <w:pPr>
              <w:jc w:val="center"/>
              <w:rPr>
                <w:rFonts w:asciiTheme="minorHAnsi" w:hAnsiTheme="minorHAnsi"/>
              </w:rPr>
            </w:pPr>
          </w:p>
        </w:tc>
        <w:tc>
          <w:tcPr>
            <w:tcW w:w="285" w:type="pct"/>
          </w:tcPr>
          <w:p w14:paraId="007E61E2"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0B7DD493"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7550CB17"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378C25D5" w14:textId="77777777" w:rsidR="00A659C0" w:rsidRPr="004E3C19" w:rsidRDefault="00A659C0" w:rsidP="00935E96">
            <w:pPr>
              <w:jc w:val="center"/>
              <w:rPr>
                <w:rFonts w:asciiTheme="minorHAnsi" w:hAnsiTheme="minorHAnsi" w:cstheme="minorHAnsi"/>
              </w:rPr>
            </w:pPr>
          </w:p>
        </w:tc>
        <w:tc>
          <w:tcPr>
            <w:tcW w:w="285" w:type="pct"/>
          </w:tcPr>
          <w:p w14:paraId="169430FA" w14:textId="77777777" w:rsidR="00A659C0" w:rsidRPr="004E3C19" w:rsidRDefault="00A659C0" w:rsidP="00935E96">
            <w:pPr>
              <w:jc w:val="center"/>
              <w:rPr>
                <w:rFonts w:asciiTheme="minorHAnsi" w:hAnsiTheme="minorHAnsi" w:cstheme="minorHAnsi"/>
              </w:rPr>
            </w:pPr>
          </w:p>
        </w:tc>
        <w:tc>
          <w:tcPr>
            <w:tcW w:w="282" w:type="pct"/>
          </w:tcPr>
          <w:p w14:paraId="4E279D11" w14:textId="77777777" w:rsidR="00A659C0" w:rsidRPr="004E3C19" w:rsidRDefault="00A659C0" w:rsidP="00935E96">
            <w:pPr>
              <w:jc w:val="center"/>
              <w:rPr>
                <w:rFonts w:asciiTheme="minorHAnsi" w:hAnsiTheme="minorHAnsi" w:cstheme="minorHAnsi"/>
              </w:rPr>
            </w:pPr>
          </w:p>
        </w:tc>
      </w:tr>
      <w:tr w:rsidR="0013553D" w:rsidRPr="004E3C19" w14:paraId="3F029C3B" w14:textId="77777777" w:rsidTr="0013553D">
        <w:trPr>
          <w:trHeight w:val="386"/>
        </w:trPr>
        <w:tc>
          <w:tcPr>
            <w:tcW w:w="1015" w:type="pct"/>
          </w:tcPr>
          <w:p w14:paraId="1421FDFA"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94" w:type="pct"/>
          </w:tcPr>
          <w:p w14:paraId="77191EE8" w14:textId="4B385D5A" w:rsidR="008B7F46"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7" w:type="pct"/>
          </w:tcPr>
          <w:p w14:paraId="19C3A83D" w14:textId="0D4E662A"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0219ECAD" w14:textId="121F8A6B" w:rsidR="008B7F46" w:rsidRPr="004E3C19" w:rsidRDefault="0013553D" w:rsidP="00935E96">
            <w:pPr>
              <w:jc w:val="center"/>
              <w:rPr>
                <w:rFonts w:asciiTheme="minorHAnsi" w:hAnsiTheme="minorHAnsi"/>
              </w:rPr>
            </w:pPr>
            <w:r>
              <w:rPr>
                <w:rFonts w:asciiTheme="minorHAnsi" w:hAnsiTheme="minorHAnsi"/>
              </w:rPr>
              <w:t>NP</w:t>
            </w:r>
          </w:p>
        </w:tc>
        <w:tc>
          <w:tcPr>
            <w:tcW w:w="366" w:type="pct"/>
          </w:tcPr>
          <w:p w14:paraId="37996B63" w14:textId="10014190" w:rsidR="008B7F46" w:rsidRPr="004E3C19" w:rsidRDefault="008B7F46" w:rsidP="00935E96">
            <w:pPr>
              <w:spacing w:line="276" w:lineRule="auto"/>
              <w:jc w:val="center"/>
              <w:rPr>
                <w:rFonts w:asciiTheme="minorHAnsi" w:hAnsiTheme="minorHAnsi" w:cstheme="minorHAnsi"/>
              </w:rPr>
            </w:pPr>
          </w:p>
        </w:tc>
        <w:tc>
          <w:tcPr>
            <w:tcW w:w="367" w:type="pct"/>
          </w:tcPr>
          <w:p w14:paraId="13B973D6" w14:textId="5DB1FB44" w:rsidR="008B7F46" w:rsidRPr="004E3C19" w:rsidRDefault="008B7F46" w:rsidP="008A2BAC">
            <w:pPr>
              <w:jc w:val="center"/>
              <w:rPr>
                <w:rFonts w:asciiTheme="minorHAnsi" w:hAnsiTheme="minorHAnsi"/>
              </w:rPr>
            </w:pPr>
          </w:p>
        </w:tc>
        <w:tc>
          <w:tcPr>
            <w:tcW w:w="366" w:type="pct"/>
          </w:tcPr>
          <w:p w14:paraId="4C9D8C11" w14:textId="39145FF5" w:rsidR="008B7F46" w:rsidRPr="004E3C19" w:rsidRDefault="008B7F46" w:rsidP="008A2BAC">
            <w:pPr>
              <w:jc w:val="center"/>
              <w:rPr>
                <w:rFonts w:asciiTheme="minorHAnsi" w:hAnsiTheme="minorHAnsi"/>
              </w:rPr>
            </w:pPr>
          </w:p>
        </w:tc>
        <w:tc>
          <w:tcPr>
            <w:tcW w:w="285" w:type="pct"/>
          </w:tcPr>
          <w:p w14:paraId="53135246" w14:textId="7B52F881" w:rsidR="008B7F46" w:rsidRPr="004E3C19" w:rsidRDefault="008B7F46" w:rsidP="00935E96">
            <w:pPr>
              <w:spacing w:line="276" w:lineRule="auto"/>
              <w:jc w:val="center"/>
              <w:rPr>
                <w:rFonts w:asciiTheme="minorHAnsi" w:hAnsiTheme="minorHAnsi" w:cstheme="minorHAnsi"/>
              </w:rPr>
            </w:pPr>
          </w:p>
        </w:tc>
        <w:tc>
          <w:tcPr>
            <w:tcW w:w="285" w:type="pct"/>
          </w:tcPr>
          <w:p w14:paraId="27482910" w14:textId="000FDB0C" w:rsidR="008B7F46" w:rsidRPr="004E3C19" w:rsidRDefault="008B7F46" w:rsidP="00935E96">
            <w:pPr>
              <w:spacing w:line="276" w:lineRule="auto"/>
              <w:jc w:val="center"/>
              <w:rPr>
                <w:rFonts w:asciiTheme="minorHAnsi" w:hAnsiTheme="minorHAnsi" w:cstheme="minorHAnsi"/>
              </w:rPr>
            </w:pPr>
          </w:p>
        </w:tc>
        <w:tc>
          <w:tcPr>
            <w:tcW w:w="284" w:type="pct"/>
          </w:tcPr>
          <w:p w14:paraId="165C184B" w14:textId="38A72A55" w:rsidR="008B7F46" w:rsidRPr="004E3C19" w:rsidRDefault="008B7F46" w:rsidP="00935E96">
            <w:pPr>
              <w:spacing w:line="276" w:lineRule="auto"/>
              <w:jc w:val="center"/>
              <w:rPr>
                <w:rFonts w:asciiTheme="minorHAnsi" w:hAnsiTheme="minorHAnsi" w:cstheme="minorHAnsi"/>
              </w:rPr>
            </w:pPr>
          </w:p>
        </w:tc>
        <w:tc>
          <w:tcPr>
            <w:tcW w:w="286" w:type="pct"/>
          </w:tcPr>
          <w:p w14:paraId="661CA1AD" w14:textId="5FD99147" w:rsidR="008B7F46" w:rsidRPr="004E3C19" w:rsidRDefault="008B7F46" w:rsidP="00935E96">
            <w:pPr>
              <w:jc w:val="center"/>
              <w:rPr>
                <w:rFonts w:asciiTheme="minorHAnsi" w:hAnsiTheme="minorHAnsi" w:cstheme="minorHAnsi"/>
              </w:rPr>
            </w:pPr>
          </w:p>
        </w:tc>
        <w:tc>
          <w:tcPr>
            <w:tcW w:w="285" w:type="pct"/>
          </w:tcPr>
          <w:p w14:paraId="73735F08" w14:textId="07EB1036" w:rsidR="008B7F46" w:rsidRPr="004E3C19" w:rsidRDefault="008B7F46" w:rsidP="00935E96">
            <w:pPr>
              <w:jc w:val="center"/>
              <w:rPr>
                <w:rFonts w:asciiTheme="minorHAnsi" w:hAnsiTheme="minorHAnsi" w:cstheme="minorHAnsi"/>
              </w:rPr>
            </w:pPr>
          </w:p>
        </w:tc>
        <w:tc>
          <w:tcPr>
            <w:tcW w:w="282" w:type="pct"/>
          </w:tcPr>
          <w:p w14:paraId="2C11B968" w14:textId="429C796D" w:rsidR="008B7F46" w:rsidRPr="004E3C19" w:rsidRDefault="008B7F46" w:rsidP="00935E96">
            <w:pPr>
              <w:jc w:val="center"/>
              <w:rPr>
                <w:rFonts w:asciiTheme="minorHAnsi" w:hAnsiTheme="minorHAnsi" w:cstheme="minorHAnsi"/>
              </w:rPr>
            </w:pPr>
          </w:p>
        </w:tc>
      </w:tr>
      <w:tr w:rsidR="0013553D" w:rsidRPr="004E3C19" w14:paraId="0823CD9C" w14:textId="77777777" w:rsidTr="0013553D">
        <w:tc>
          <w:tcPr>
            <w:tcW w:w="1015" w:type="pct"/>
          </w:tcPr>
          <w:p w14:paraId="623047EB"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94" w:type="pct"/>
          </w:tcPr>
          <w:p w14:paraId="7143DCF5" w14:textId="6DCAA0A2"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538093FF" w14:textId="2A278613" w:rsidR="008B7F46" w:rsidRPr="004E3C19" w:rsidRDefault="006748CD" w:rsidP="00935E96">
            <w:pPr>
              <w:jc w:val="center"/>
              <w:rPr>
                <w:rFonts w:asciiTheme="minorHAnsi" w:hAnsiTheme="minorHAnsi"/>
              </w:rPr>
            </w:pPr>
            <w:r>
              <w:rPr>
                <w:rFonts w:asciiTheme="minorHAnsi" w:hAnsiTheme="minorHAnsi"/>
              </w:rPr>
              <w:t>NP</w:t>
            </w:r>
          </w:p>
        </w:tc>
        <w:tc>
          <w:tcPr>
            <w:tcW w:w="439" w:type="pct"/>
          </w:tcPr>
          <w:p w14:paraId="06BA742F" w14:textId="5F0DF2BA" w:rsidR="008B7F46" w:rsidRPr="004E3C19" w:rsidRDefault="0013553D" w:rsidP="00935E96">
            <w:pPr>
              <w:jc w:val="center"/>
              <w:rPr>
                <w:rFonts w:asciiTheme="minorHAnsi" w:hAnsiTheme="minorHAnsi"/>
              </w:rPr>
            </w:pPr>
            <w:r>
              <w:rPr>
                <w:rFonts w:asciiTheme="minorHAnsi" w:hAnsiTheme="minorHAnsi"/>
              </w:rPr>
              <w:t>NP</w:t>
            </w:r>
          </w:p>
        </w:tc>
        <w:tc>
          <w:tcPr>
            <w:tcW w:w="366" w:type="pct"/>
          </w:tcPr>
          <w:p w14:paraId="3A07DAAF" w14:textId="2400DEEE" w:rsidR="008B7F46" w:rsidRPr="004E3C19" w:rsidRDefault="008B7F46" w:rsidP="00935E96">
            <w:pPr>
              <w:spacing w:line="276" w:lineRule="auto"/>
              <w:jc w:val="center"/>
              <w:rPr>
                <w:rFonts w:asciiTheme="minorHAnsi" w:hAnsiTheme="minorHAnsi" w:cstheme="minorHAnsi"/>
              </w:rPr>
            </w:pPr>
          </w:p>
        </w:tc>
        <w:tc>
          <w:tcPr>
            <w:tcW w:w="367" w:type="pct"/>
          </w:tcPr>
          <w:p w14:paraId="5A5D3A79" w14:textId="47265111" w:rsidR="008B7F46" w:rsidRPr="004E3C19" w:rsidRDefault="008B7F46" w:rsidP="008A2BAC">
            <w:pPr>
              <w:jc w:val="center"/>
              <w:rPr>
                <w:rFonts w:asciiTheme="minorHAnsi" w:hAnsiTheme="minorHAnsi"/>
              </w:rPr>
            </w:pPr>
          </w:p>
        </w:tc>
        <w:tc>
          <w:tcPr>
            <w:tcW w:w="366" w:type="pct"/>
          </w:tcPr>
          <w:p w14:paraId="45991810" w14:textId="182E66B1" w:rsidR="008B7F46" w:rsidRPr="004E3C19" w:rsidRDefault="008B7F46" w:rsidP="008A2BAC">
            <w:pPr>
              <w:jc w:val="center"/>
              <w:rPr>
                <w:rFonts w:asciiTheme="minorHAnsi" w:hAnsiTheme="minorHAnsi"/>
              </w:rPr>
            </w:pPr>
          </w:p>
        </w:tc>
        <w:tc>
          <w:tcPr>
            <w:tcW w:w="285" w:type="pct"/>
          </w:tcPr>
          <w:p w14:paraId="1D3CEB11" w14:textId="5A876B5B" w:rsidR="008B7F46" w:rsidRPr="004E3C19" w:rsidRDefault="008B7F46" w:rsidP="00935E96">
            <w:pPr>
              <w:spacing w:line="276" w:lineRule="auto"/>
              <w:jc w:val="center"/>
              <w:rPr>
                <w:rFonts w:asciiTheme="minorHAnsi" w:hAnsiTheme="minorHAnsi" w:cstheme="minorHAnsi"/>
              </w:rPr>
            </w:pPr>
          </w:p>
        </w:tc>
        <w:tc>
          <w:tcPr>
            <w:tcW w:w="285" w:type="pct"/>
          </w:tcPr>
          <w:p w14:paraId="4512A911" w14:textId="01635383" w:rsidR="008B7F46" w:rsidRPr="004E3C19" w:rsidRDefault="008B7F46" w:rsidP="00935E96">
            <w:pPr>
              <w:jc w:val="center"/>
              <w:rPr>
                <w:rFonts w:asciiTheme="minorHAnsi" w:hAnsiTheme="minorHAnsi"/>
              </w:rPr>
            </w:pPr>
          </w:p>
        </w:tc>
        <w:tc>
          <w:tcPr>
            <w:tcW w:w="284" w:type="pct"/>
          </w:tcPr>
          <w:p w14:paraId="77ECCC5C" w14:textId="4F68C53B" w:rsidR="008B7F46" w:rsidRPr="004E3C19" w:rsidRDefault="008B7F46" w:rsidP="00935E96">
            <w:pPr>
              <w:spacing w:line="276" w:lineRule="auto"/>
              <w:jc w:val="center"/>
              <w:rPr>
                <w:rFonts w:asciiTheme="minorHAnsi" w:hAnsiTheme="minorHAnsi" w:cstheme="minorHAnsi"/>
              </w:rPr>
            </w:pPr>
          </w:p>
        </w:tc>
        <w:tc>
          <w:tcPr>
            <w:tcW w:w="286" w:type="pct"/>
          </w:tcPr>
          <w:p w14:paraId="5268E7CC" w14:textId="559BA729" w:rsidR="008B7F46" w:rsidRPr="004E3C19" w:rsidRDefault="008B7F46" w:rsidP="00935E96">
            <w:pPr>
              <w:jc w:val="center"/>
              <w:rPr>
                <w:rFonts w:asciiTheme="minorHAnsi" w:hAnsiTheme="minorHAnsi" w:cstheme="minorHAnsi"/>
              </w:rPr>
            </w:pPr>
          </w:p>
        </w:tc>
        <w:tc>
          <w:tcPr>
            <w:tcW w:w="285" w:type="pct"/>
          </w:tcPr>
          <w:p w14:paraId="1D91590C" w14:textId="3EF845D4" w:rsidR="008B7F46" w:rsidRPr="004E3C19" w:rsidRDefault="008B7F46" w:rsidP="00935E96">
            <w:pPr>
              <w:jc w:val="center"/>
              <w:rPr>
                <w:rFonts w:asciiTheme="minorHAnsi" w:hAnsiTheme="minorHAnsi" w:cstheme="minorHAnsi"/>
              </w:rPr>
            </w:pPr>
          </w:p>
        </w:tc>
        <w:tc>
          <w:tcPr>
            <w:tcW w:w="282" w:type="pct"/>
          </w:tcPr>
          <w:p w14:paraId="6C11F653" w14:textId="73953AA8" w:rsidR="008B7F46" w:rsidRPr="004E3C19" w:rsidRDefault="008B7F46" w:rsidP="00935E96">
            <w:pPr>
              <w:jc w:val="center"/>
              <w:rPr>
                <w:rFonts w:asciiTheme="minorHAnsi" w:hAnsiTheme="minorHAnsi"/>
              </w:rPr>
            </w:pPr>
          </w:p>
        </w:tc>
      </w:tr>
      <w:tr w:rsidR="0013553D" w:rsidRPr="004E3C19" w14:paraId="18FFB666" w14:textId="77777777" w:rsidTr="0013553D">
        <w:tc>
          <w:tcPr>
            <w:tcW w:w="1015" w:type="pct"/>
          </w:tcPr>
          <w:p w14:paraId="60938C19" w14:textId="77777777" w:rsidR="008B7F46" w:rsidRPr="004E3C19" w:rsidRDefault="008B7F46" w:rsidP="00935E96">
            <w:pPr>
              <w:rPr>
                <w:rFonts w:asciiTheme="minorHAnsi" w:hAnsiTheme="minorHAnsi" w:cstheme="minorHAnsi"/>
              </w:rPr>
            </w:pPr>
            <w:r>
              <w:rPr>
                <w:rFonts w:asciiTheme="minorHAnsi" w:hAnsiTheme="minorHAnsi" w:cstheme="minorHAnsi"/>
              </w:rPr>
              <w:t>Cristi Cain</w:t>
            </w:r>
          </w:p>
        </w:tc>
        <w:tc>
          <w:tcPr>
            <w:tcW w:w="394" w:type="pct"/>
          </w:tcPr>
          <w:p w14:paraId="17727E4A" w14:textId="3A64E1D4"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E63A33E" w14:textId="7FF4E7EF"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6F7A4A80" w14:textId="249F39CE" w:rsidR="008B7F46" w:rsidRPr="004E3C19" w:rsidRDefault="00B15B46" w:rsidP="00935E96">
            <w:pPr>
              <w:jc w:val="center"/>
              <w:rPr>
                <w:rFonts w:asciiTheme="minorHAnsi" w:hAnsiTheme="minorHAnsi"/>
              </w:rPr>
            </w:pPr>
            <w:r>
              <w:rPr>
                <w:rFonts w:asciiTheme="minorHAnsi" w:hAnsiTheme="minorHAnsi"/>
              </w:rPr>
              <w:t>X</w:t>
            </w:r>
          </w:p>
        </w:tc>
        <w:tc>
          <w:tcPr>
            <w:tcW w:w="366" w:type="pct"/>
          </w:tcPr>
          <w:p w14:paraId="41890D8E" w14:textId="6C50578B" w:rsidR="008B7F46" w:rsidRPr="004E3C19" w:rsidRDefault="008B7F46" w:rsidP="00935E96">
            <w:pPr>
              <w:spacing w:line="276" w:lineRule="auto"/>
              <w:jc w:val="center"/>
              <w:rPr>
                <w:rFonts w:asciiTheme="minorHAnsi" w:hAnsiTheme="minorHAnsi" w:cstheme="minorHAnsi"/>
              </w:rPr>
            </w:pPr>
          </w:p>
        </w:tc>
        <w:tc>
          <w:tcPr>
            <w:tcW w:w="367" w:type="pct"/>
          </w:tcPr>
          <w:p w14:paraId="41D9E092" w14:textId="3477A060" w:rsidR="008B7F46" w:rsidRPr="004E3C19" w:rsidRDefault="008B7F46" w:rsidP="008A2BAC">
            <w:pPr>
              <w:jc w:val="center"/>
              <w:rPr>
                <w:rFonts w:asciiTheme="minorHAnsi" w:hAnsiTheme="minorHAnsi"/>
              </w:rPr>
            </w:pPr>
          </w:p>
        </w:tc>
        <w:tc>
          <w:tcPr>
            <w:tcW w:w="366" w:type="pct"/>
          </w:tcPr>
          <w:p w14:paraId="5E890EAA" w14:textId="688AEB74" w:rsidR="008B7F46" w:rsidRPr="004E3C19" w:rsidRDefault="008B7F46" w:rsidP="008A2BAC">
            <w:pPr>
              <w:jc w:val="center"/>
              <w:rPr>
                <w:rFonts w:asciiTheme="minorHAnsi" w:hAnsiTheme="minorHAnsi"/>
              </w:rPr>
            </w:pPr>
          </w:p>
        </w:tc>
        <w:tc>
          <w:tcPr>
            <w:tcW w:w="285" w:type="pct"/>
          </w:tcPr>
          <w:p w14:paraId="4B04707D" w14:textId="3D7FBD38" w:rsidR="008B7F46" w:rsidRPr="004E3C19" w:rsidRDefault="008B7F46" w:rsidP="00935E96">
            <w:pPr>
              <w:spacing w:line="276" w:lineRule="auto"/>
              <w:jc w:val="center"/>
              <w:rPr>
                <w:rFonts w:asciiTheme="minorHAnsi" w:hAnsiTheme="minorHAnsi" w:cstheme="minorHAnsi"/>
              </w:rPr>
            </w:pPr>
          </w:p>
        </w:tc>
        <w:tc>
          <w:tcPr>
            <w:tcW w:w="285" w:type="pct"/>
          </w:tcPr>
          <w:p w14:paraId="045C585C" w14:textId="3EB193CC" w:rsidR="008B7F46" w:rsidRPr="004E3C19" w:rsidRDefault="008B7F46" w:rsidP="00935E96">
            <w:pPr>
              <w:jc w:val="center"/>
              <w:rPr>
                <w:rFonts w:asciiTheme="minorHAnsi" w:hAnsiTheme="minorHAnsi"/>
              </w:rPr>
            </w:pPr>
          </w:p>
        </w:tc>
        <w:tc>
          <w:tcPr>
            <w:tcW w:w="284" w:type="pct"/>
          </w:tcPr>
          <w:p w14:paraId="65B678F1" w14:textId="53DC1F82" w:rsidR="008B7F46" w:rsidRPr="004E3C19" w:rsidRDefault="008B7F46" w:rsidP="00935E96">
            <w:pPr>
              <w:spacing w:line="276" w:lineRule="auto"/>
              <w:jc w:val="center"/>
              <w:rPr>
                <w:rFonts w:asciiTheme="minorHAnsi" w:hAnsiTheme="minorHAnsi" w:cstheme="minorHAnsi"/>
              </w:rPr>
            </w:pPr>
          </w:p>
        </w:tc>
        <w:tc>
          <w:tcPr>
            <w:tcW w:w="286" w:type="pct"/>
          </w:tcPr>
          <w:p w14:paraId="244AA63F" w14:textId="1E523C32" w:rsidR="008B7F46" w:rsidRPr="004E3C19" w:rsidRDefault="008B7F46" w:rsidP="00935E96">
            <w:pPr>
              <w:jc w:val="center"/>
              <w:rPr>
                <w:rFonts w:asciiTheme="minorHAnsi" w:hAnsiTheme="minorHAnsi" w:cstheme="minorHAnsi"/>
              </w:rPr>
            </w:pPr>
          </w:p>
        </w:tc>
        <w:tc>
          <w:tcPr>
            <w:tcW w:w="285" w:type="pct"/>
          </w:tcPr>
          <w:p w14:paraId="5ED8798E" w14:textId="3551CDD5" w:rsidR="008B7F46" w:rsidRPr="004E3C19" w:rsidRDefault="008B7F46" w:rsidP="00935E96">
            <w:pPr>
              <w:jc w:val="center"/>
              <w:rPr>
                <w:rFonts w:asciiTheme="minorHAnsi" w:hAnsiTheme="minorHAnsi" w:cstheme="minorHAnsi"/>
              </w:rPr>
            </w:pPr>
          </w:p>
        </w:tc>
        <w:tc>
          <w:tcPr>
            <w:tcW w:w="282" w:type="pct"/>
          </w:tcPr>
          <w:p w14:paraId="31BC1F0B" w14:textId="3A4CF4A2" w:rsidR="008B7F46" w:rsidRPr="004E3C19" w:rsidRDefault="008B7F46" w:rsidP="00935E96">
            <w:pPr>
              <w:jc w:val="center"/>
              <w:rPr>
                <w:rFonts w:asciiTheme="minorHAnsi" w:hAnsiTheme="minorHAnsi"/>
              </w:rPr>
            </w:pPr>
          </w:p>
        </w:tc>
      </w:tr>
      <w:tr w:rsidR="0013553D" w:rsidRPr="004E3C19" w14:paraId="5B47564B" w14:textId="77777777" w:rsidTr="0013553D">
        <w:tc>
          <w:tcPr>
            <w:tcW w:w="1015" w:type="pct"/>
          </w:tcPr>
          <w:p w14:paraId="26580385" w14:textId="68124349" w:rsidR="00A659C0" w:rsidRPr="00A659C0" w:rsidRDefault="00A659C0" w:rsidP="00935E96">
            <w:pPr>
              <w:rPr>
                <w:rFonts w:asciiTheme="minorHAnsi" w:hAnsiTheme="minorHAnsi" w:cstheme="minorHAnsi"/>
              </w:rPr>
            </w:pPr>
            <w:r w:rsidRPr="00A659C0">
              <w:rPr>
                <w:rFonts w:asciiTheme="minorHAnsi" w:hAnsiTheme="minorHAnsi" w:cstheme="minorHAnsi"/>
              </w:rPr>
              <w:t>Kendal Carswell</w:t>
            </w:r>
          </w:p>
        </w:tc>
        <w:tc>
          <w:tcPr>
            <w:tcW w:w="394" w:type="pct"/>
          </w:tcPr>
          <w:p w14:paraId="198BCBC0" w14:textId="2FABFE83"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231454B3" w14:textId="31D3345F"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5E022999" w14:textId="0B7966EF"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1402B2DE" w14:textId="77777777" w:rsidR="00A659C0" w:rsidRPr="004E3C19" w:rsidRDefault="00A659C0" w:rsidP="00935E96">
            <w:pPr>
              <w:spacing w:line="276" w:lineRule="auto"/>
              <w:jc w:val="center"/>
              <w:rPr>
                <w:rFonts w:asciiTheme="minorHAnsi" w:hAnsiTheme="minorHAnsi" w:cstheme="minorHAnsi"/>
              </w:rPr>
            </w:pPr>
          </w:p>
        </w:tc>
        <w:tc>
          <w:tcPr>
            <w:tcW w:w="367" w:type="pct"/>
          </w:tcPr>
          <w:p w14:paraId="4694B1C9" w14:textId="77777777" w:rsidR="00A659C0" w:rsidRPr="004E3C19" w:rsidRDefault="00A659C0" w:rsidP="00935E96">
            <w:pPr>
              <w:spacing w:line="276" w:lineRule="auto"/>
              <w:jc w:val="center"/>
              <w:rPr>
                <w:rFonts w:asciiTheme="minorHAnsi" w:hAnsiTheme="minorHAnsi" w:cstheme="minorHAnsi"/>
              </w:rPr>
            </w:pPr>
          </w:p>
        </w:tc>
        <w:tc>
          <w:tcPr>
            <w:tcW w:w="366" w:type="pct"/>
          </w:tcPr>
          <w:p w14:paraId="51753C44"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1995EB26" w14:textId="77777777" w:rsidR="00A659C0" w:rsidRPr="004E3C19" w:rsidRDefault="00A659C0" w:rsidP="00935E96">
            <w:pPr>
              <w:jc w:val="center"/>
              <w:rPr>
                <w:rFonts w:asciiTheme="minorHAnsi" w:hAnsiTheme="minorHAnsi"/>
              </w:rPr>
            </w:pPr>
          </w:p>
        </w:tc>
        <w:tc>
          <w:tcPr>
            <w:tcW w:w="285" w:type="pct"/>
          </w:tcPr>
          <w:p w14:paraId="276AE09B" w14:textId="77777777" w:rsidR="00A659C0" w:rsidRPr="004E3C19" w:rsidRDefault="00A659C0" w:rsidP="00935E96">
            <w:pPr>
              <w:jc w:val="center"/>
              <w:rPr>
                <w:rFonts w:asciiTheme="minorHAnsi" w:hAnsiTheme="minorHAnsi"/>
              </w:rPr>
            </w:pPr>
          </w:p>
        </w:tc>
        <w:tc>
          <w:tcPr>
            <w:tcW w:w="284" w:type="pct"/>
          </w:tcPr>
          <w:p w14:paraId="4A375EF1"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49422C13" w14:textId="77777777" w:rsidR="00A659C0" w:rsidRPr="004E3C19" w:rsidRDefault="00A659C0" w:rsidP="00935E96">
            <w:pPr>
              <w:jc w:val="center"/>
              <w:rPr>
                <w:rFonts w:asciiTheme="minorHAnsi" w:hAnsiTheme="minorHAnsi" w:cstheme="minorHAnsi"/>
              </w:rPr>
            </w:pPr>
          </w:p>
        </w:tc>
        <w:tc>
          <w:tcPr>
            <w:tcW w:w="285" w:type="pct"/>
          </w:tcPr>
          <w:p w14:paraId="0AA1BDA8" w14:textId="77777777" w:rsidR="00A659C0" w:rsidRPr="004E3C19" w:rsidRDefault="00A659C0" w:rsidP="00935E96">
            <w:pPr>
              <w:jc w:val="center"/>
              <w:rPr>
                <w:rFonts w:asciiTheme="minorHAnsi" w:hAnsiTheme="minorHAnsi" w:cstheme="minorHAnsi"/>
              </w:rPr>
            </w:pPr>
          </w:p>
        </w:tc>
        <w:tc>
          <w:tcPr>
            <w:tcW w:w="282" w:type="pct"/>
          </w:tcPr>
          <w:p w14:paraId="79F586F5" w14:textId="77777777" w:rsidR="00A659C0" w:rsidRPr="004E3C19" w:rsidRDefault="00A659C0" w:rsidP="00935E96">
            <w:pPr>
              <w:jc w:val="center"/>
              <w:rPr>
                <w:rFonts w:asciiTheme="minorHAnsi" w:hAnsiTheme="minorHAnsi" w:cstheme="minorHAnsi"/>
              </w:rPr>
            </w:pPr>
          </w:p>
        </w:tc>
      </w:tr>
      <w:tr w:rsidR="0013553D" w:rsidRPr="004E3C19" w14:paraId="4A753BB5" w14:textId="77777777" w:rsidTr="0013553D">
        <w:tc>
          <w:tcPr>
            <w:tcW w:w="1015" w:type="pct"/>
          </w:tcPr>
          <w:p w14:paraId="2D8E5EB0" w14:textId="31E4256E" w:rsidR="00A659C0" w:rsidRPr="004E3C19" w:rsidRDefault="00A659C0" w:rsidP="00935E96">
            <w:pPr>
              <w:rPr>
                <w:rFonts w:asciiTheme="minorHAnsi" w:hAnsiTheme="minorHAnsi" w:cstheme="minorHAnsi"/>
              </w:rPr>
            </w:pPr>
            <w:r>
              <w:rPr>
                <w:rFonts w:asciiTheme="minorHAnsi" w:hAnsiTheme="minorHAnsi" w:cstheme="minorHAnsi"/>
              </w:rPr>
              <w:t>Eldonna Chesnut</w:t>
            </w:r>
          </w:p>
        </w:tc>
        <w:tc>
          <w:tcPr>
            <w:tcW w:w="394" w:type="pct"/>
          </w:tcPr>
          <w:p w14:paraId="49D35B81" w14:textId="6D7B430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4C6A4E56" w14:textId="7172C889"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254C175B" w14:textId="4B6EA329"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7328B6ED" w14:textId="77777777" w:rsidR="00A659C0" w:rsidRPr="004E3C19" w:rsidRDefault="00A659C0" w:rsidP="00935E96">
            <w:pPr>
              <w:spacing w:line="276" w:lineRule="auto"/>
              <w:jc w:val="center"/>
              <w:rPr>
                <w:rFonts w:asciiTheme="minorHAnsi" w:hAnsiTheme="minorHAnsi" w:cstheme="minorHAnsi"/>
              </w:rPr>
            </w:pPr>
          </w:p>
        </w:tc>
        <w:tc>
          <w:tcPr>
            <w:tcW w:w="367" w:type="pct"/>
          </w:tcPr>
          <w:p w14:paraId="7BFE9D20" w14:textId="77777777" w:rsidR="00A659C0" w:rsidRPr="004E3C19" w:rsidRDefault="00A659C0" w:rsidP="00935E96">
            <w:pPr>
              <w:spacing w:line="276" w:lineRule="auto"/>
              <w:jc w:val="center"/>
              <w:rPr>
                <w:rFonts w:asciiTheme="minorHAnsi" w:hAnsiTheme="minorHAnsi" w:cstheme="minorHAnsi"/>
              </w:rPr>
            </w:pPr>
          </w:p>
        </w:tc>
        <w:tc>
          <w:tcPr>
            <w:tcW w:w="366" w:type="pct"/>
          </w:tcPr>
          <w:p w14:paraId="71DEDEB7"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0E1309B2" w14:textId="77777777" w:rsidR="00A659C0" w:rsidRPr="004E3C19" w:rsidRDefault="00A659C0" w:rsidP="00935E96">
            <w:pPr>
              <w:jc w:val="center"/>
              <w:rPr>
                <w:rFonts w:asciiTheme="minorHAnsi" w:hAnsiTheme="minorHAnsi"/>
              </w:rPr>
            </w:pPr>
          </w:p>
        </w:tc>
        <w:tc>
          <w:tcPr>
            <w:tcW w:w="285" w:type="pct"/>
          </w:tcPr>
          <w:p w14:paraId="0B67A4D8" w14:textId="77777777" w:rsidR="00A659C0" w:rsidRPr="004E3C19" w:rsidRDefault="00A659C0" w:rsidP="00935E96">
            <w:pPr>
              <w:jc w:val="center"/>
              <w:rPr>
                <w:rFonts w:asciiTheme="minorHAnsi" w:hAnsiTheme="minorHAnsi"/>
              </w:rPr>
            </w:pPr>
          </w:p>
        </w:tc>
        <w:tc>
          <w:tcPr>
            <w:tcW w:w="284" w:type="pct"/>
          </w:tcPr>
          <w:p w14:paraId="222BA845"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7FE32293" w14:textId="77777777" w:rsidR="00A659C0" w:rsidRPr="004E3C19" w:rsidRDefault="00A659C0" w:rsidP="00935E96">
            <w:pPr>
              <w:jc w:val="center"/>
              <w:rPr>
                <w:rFonts w:asciiTheme="minorHAnsi" w:hAnsiTheme="minorHAnsi" w:cstheme="minorHAnsi"/>
              </w:rPr>
            </w:pPr>
          </w:p>
        </w:tc>
        <w:tc>
          <w:tcPr>
            <w:tcW w:w="285" w:type="pct"/>
          </w:tcPr>
          <w:p w14:paraId="47B2547E" w14:textId="77777777" w:rsidR="00A659C0" w:rsidRPr="004E3C19" w:rsidRDefault="00A659C0" w:rsidP="00935E96">
            <w:pPr>
              <w:jc w:val="center"/>
              <w:rPr>
                <w:rFonts w:asciiTheme="minorHAnsi" w:hAnsiTheme="minorHAnsi" w:cstheme="minorHAnsi"/>
              </w:rPr>
            </w:pPr>
          </w:p>
        </w:tc>
        <w:tc>
          <w:tcPr>
            <w:tcW w:w="282" w:type="pct"/>
          </w:tcPr>
          <w:p w14:paraId="1F603F9D" w14:textId="77777777" w:rsidR="00A659C0" w:rsidRPr="004E3C19" w:rsidRDefault="00A659C0" w:rsidP="00935E96">
            <w:pPr>
              <w:jc w:val="center"/>
              <w:rPr>
                <w:rFonts w:asciiTheme="minorHAnsi" w:hAnsiTheme="minorHAnsi" w:cstheme="minorHAnsi"/>
              </w:rPr>
            </w:pPr>
          </w:p>
        </w:tc>
      </w:tr>
      <w:tr w:rsidR="0013553D" w:rsidRPr="004E3C19" w14:paraId="30E64019" w14:textId="77777777" w:rsidTr="0013553D">
        <w:tc>
          <w:tcPr>
            <w:tcW w:w="1015" w:type="pct"/>
          </w:tcPr>
          <w:p w14:paraId="250532E2"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94" w:type="pct"/>
          </w:tcPr>
          <w:p w14:paraId="537DDB0C" w14:textId="315ADA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E49381F" w14:textId="5B8434C4"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79FAD227" w14:textId="3525AAD4" w:rsidR="008B7F46" w:rsidRPr="004E3C19" w:rsidRDefault="0013553D" w:rsidP="00935E96">
            <w:pPr>
              <w:jc w:val="center"/>
              <w:rPr>
                <w:rFonts w:asciiTheme="minorHAnsi" w:hAnsiTheme="minorHAnsi" w:cstheme="minorHAnsi"/>
              </w:rPr>
            </w:pPr>
            <w:r>
              <w:rPr>
                <w:rFonts w:asciiTheme="minorHAnsi" w:hAnsiTheme="minorHAnsi" w:cstheme="minorHAnsi"/>
              </w:rPr>
              <w:t>NP</w:t>
            </w:r>
          </w:p>
        </w:tc>
        <w:tc>
          <w:tcPr>
            <w:tcW w:w="366" w:type="pct"/>
          </w:tcPr>
          <w:p w14:paraId="265D1AA8" w14:textId="506B9308" w:rsidR="008B7F46" w:rsidRPr="004E3C19" w:rsidRDefault="008B7F46" w:rsidP="00935E96">
            <w:pPr>
              <w:spacing w:line="276" w:lineRule="auto"/>
              <w:jc w:val="center"/>
              <w:rPr>
                <w:rFonts w:asciiTheme="minorHAnsi" w:hAnsiTheme="minorHAnsi" w:cstheme="minorHAnsi"/>
              </w:rPr>
            </w:pPr>
          </w:p>
        </w:tc>
        <w:tc>
          <w:tcPr>
            <w:tcW w:w="367" w:type="pct"/>
          </w:tcPr>
          <w:p w14:paraId="5CD45581" w14:textId="15900063" w:rsidR="008B7F46" w:rsidRPr="004E3C19" w:rsidRDefault="008B7F46" w:rsidP="00935E96">
            <w:pPr>
              <w:spacing w:line="276" w:lineRule="auto"/>
              <w:jc w:val="center"/>
              <w:rPr>
                <w:rFonts w:asciiTheme="minorHAnsi" w:hAnsiTheme="minorHAnsi" w:cstheme="minorHAnsi"/>
              </w:rPr>
            </w:pPr>
          </w:p>
        </w:tc>
        <w:tc>
          <w:tcPr>
            <w:tcW w:w="366" w:type="pct"/>
          </w:tcPr>
          <w:p w14:paraId="58E111B9" w14:textId="76C8EF44" w:rsidR="008B7F46" w:rsidRPr="004E3C19" w:rsidRDefault="008B7F46" w:rsidP="00935E96">
            <w:pPr>
              <w:spacing w:line="276" w:lineRule="auto"/>
              <w:jc w:val="center"/>
              <w:rPr>
                <w:rFonts w:asciiTheme="minorHAnsi" w:hAnsiTheme="minorHAnsi" w:cstheme="minorHAnsi"/>
              </w:rPr>
            </w:pPr>
          </w:p>
        </w:tc>
        <w:tc>
          <w:tcPr>
            <w:tcW w:w="285" w:type="pct"/>
          </w:tcPr>
          <w:p w14:paraId="4D71DA92" w14:textId="2D56D227" w:rsidR="008B7F46" w:rsidRPr="004E3C19" w:rsidRDefault="008B7F46" w:rsidP="00935E96">
            <w:pPr>
              <w:jc w:val="center"/>
              <w:rPr>
                <w:rFonts w:asciiTheme="minorHAnsi" w:hAnsiTheme="minorHAnsi"/>
              </w:rPr>
            </w:pPr>
          </w:p>
        </w:tc>
        <w:tc>
          <w:tcPr>
            <w:tcW w:w="285" w:type="pct"/>
          </w:tcPr>
          <w:p w14:paraId="23DAF040" w14:textId="29794B9F" w:rsidR="008B7F46" w:rsidRPr="004E3C19" w:rsidRDefault="008B7F46" w:rsidP="00935E96">
            <w:pPr>
              <w:jc w:val="center"/>
              <w:rPr>
                <w:rFonts w:asciiTheme="minorHAnsi" w:hAnsiTheme="minorHAnsi"/>
              </w:rPr>
            </w:pPr>
          </w:p>
        </w:tc>
        <w:tc>
          <w:tcPr>
            <w:tcW w:w="284" w:type="pct"/>
          </w:tcPr>
          <w:p w14:paraId="213F9F98" w14:textId="40D0E8A1" w:rsidR="008B7F46" w:rsidRPr="004E3C19" w:rsidRDefault="008B7F46" w:rsidP="00935E96">
            <w:pPr>
              <w:spacing w:line="276" w:lineRule="auto"/>
              <w:jc w:val="center"/>
              <w:rPr>
                <w:rFonts w:asciiTheme="minorHAnsi" w:hAnsiTheme="minorHAnsi" w:cstheme="minorHAnsi"/>
              </w:rPr>
            </w:pPr>
          </w:p>
        </w:tc>
        <w:tc>
          <w:tcPr>
            <w:tcW w:w="286" w:type="pct"/>
          </w:tcPr>
          <w:p w14:paraId="20DA439E" w14:textId="641CD2D4" w:rsidR="008B7F46" w:rsidRPr="004E3C19" w:rsidRDefault="008B7F46" w:rsidP="00935E96">
            <w:pPr>
              <w:jc w:val="center"/>
              <w:rPr>
                <w:rFonts w:asciiTheme="minorHAnsi" w:hAnsiTheme="minorHAnsi" w:cstheme="minorHAnsi"/>
              </w:rPr>
            </w:pPr>
          </w:p>
        </w:tc>
        <w:tc>
          <w:tcPr>
            <w:tcW w:w="285" w:type="pct"/>
          </w:tcPr>
          <w:p w14:paraId="7060BD1E" w14:textId="22F67615" w:rsidR="008B7F46" w:rsidRPr="004E3C19" w:rsidRDefault="008B7F46" w:rsidP="00935E96">
            <w:pPr>
              <w:jc w:val="center"/>
              <w:rPr>
                <w:rFonts w:asciiTheme="minorHAnsi" w:hAnsiTheme="minorHAnsi" w:cstheme="minorHAnsi"/>
              </w:rPr>
            </w:pPr>
          </w:p>
        </w:tc>
        <w:tc>
          <w:tcPr>
            <w:tcW w:w="282" w:type="pct"/>
          </w:tcPr>
          <w:p w14:paraId="4A4414FE" w14:textId="2289FE88" w:rsidR="008B7F46" w:rsidRPr="004E3C19" w:rsidRDefault="008B7F46" w:rsidP="00935E96">
            <w:pPr>
              <w:jc w:val="center"/>
              <w:rPr>
                <w:rFonts w:asciiTheme="minorHAnsi" w:hAnsiTheme="minorHAnsi" w:cstheme="minorHAnsi"/>
              </w:rPr>
            </w:pPr>
          </w:p>
        </w:tc>
      </w:tr>
      <w:tr w:rsidR="0013553D" w:rsidRPr="004E3C19" w14:paraId="35630821" w14:textId="77777777" w:rsidTr="0013553D">
        <w:tc>
          <w:tcPr>
            <w:tcW w:w="1015" w:type="pct"/>
          </w:tcPr>
          <w:p w14:paraId="5D3E49E0"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94" w:type="pct"/>
          </w:tcPr>
          <w:p w14:paraId="39A4FB61" w14:textId="772F5275"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094C8C63" w14:textId="79E92CEC"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58B264C4" w14:textId="6E76288B" w:rsidR="008B7F46"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4ED092E3" w14:textId="7CB88775" w:rsidR="008B7F46" w:rsidRPr="004E3C19" w:rsidRDefault="008B7F46" w:rsidP="00935E96">
            <w:pPr>
              <w:spacing w:line="276" w:lineRule="auto"/>
              <w:jc w:val="center"/>
              <w:rPr>
                <w:rFonts w:asciiTheme="minorHAnsi" w:hAnsiTheme="minorHAnsi" w:cstheme="minorHAnsi"/>
              </w:rPr>
            </w:pPr>
          </w:p>
        </w:tc>
        <w:tc>
          <w:tcPr>
            <w:tcW w:w="367" w:type="pct"/>
          </w:tcPr>
          <w:p w14:paraId="329FE695" w14:textId="3AB63FC0" w:rsidR="008B7F46" w:rsidRPr="004E3C19" w:rsidRDefault="008B7F46" w:rsidP="00935E96">
            <w:pPr>
              <w:jc w:val="center"/>
              <w:rPr>
                <w:rFonts w:asciiTheme="minorHAnsi" w:hAnsiTheme="minorHAnsi" w:cstheme="minorHAnsi"/>
              </w:rPr>
            </w:pPr>
          </w:p>
        </w:tc>
        <w:tc>
          <w:tcPr>
            <w:tcW w:w="366" w:type="pct"/>
          </w:tcPr>
          <w:p w14:paraId="3B5DACFC" w14:textId="0D636F6C" w:rsidR="008B7F46" w:rsidRPr="004E3C19" w:rsidRDefault="008B7F46" w:rsidP="00935E96">
            <w:pPr>
              <w:jc w:val="center"/>
              <w:rPr>
                <w:rFonts w:asciiTheme="minorHAnsi" w:hAnsiTheme="minorHAnsi" w:cstheme="minorHAnsi"/>
              </w:rPr>
            </w:pPr>
          </w:p>
        </w:tc>
        <w:tc>
          <w:tcPr>
            <w:tcW w:w="285" w:type="pct"/>
          </w:tcPr>
          <w:p w14:paraId="13C204A2" w14:textId="6E4CA504" w:rsidR="008B7F46" w:rsidRPr="004E3C19" w:rsidRDefault="008B7F46" w:rsidP="00935E96">
            <w:pPr>
              <w:jc w:val="center"/>
              <w:rPr>
                <w:rFonts w:asciiTheme="minorHAnsi" w:hAnsiTheme="minorHAnsi"/>
              </w:rPr>
            </w:pPr>
          </w:p>
        </w:tc>
        <w:tc>
          <w:tcPr>
            <w:tcW w:w="285" w:type="pct"/>
          </w:tcPr>
          <w:p w14:paraId="15388076" w14:textId="310A2C27" w:rsidR="008B7F46" w:rsidRPr="004E3C19" w:rsidRDefault="008B7F46" w:rsidP="00935E96">
            <w:pPr>
              <w:spacing w:line="276" w:lineRule="auto"/>
              <w:jc w:val="center"/>
              <w:rPr>
                <w:rFonts w:asciiTheme="minorHAnsi" w:hAnsiTheme="minorHAnsi" w:cstheme="minorHAnsi"/>
              </w:rPr>
            </w:pPr>
          </w:p>
        </w:tc>
        <w:tc>
          <w:tcPr>
            <w:tcW w:w="284" w:type="pct"/>
          </w:tcPr>
          <w:p w14:paraId="33A4FEE4" w14:textId="01017C4C" w:rsidR="008B7F46" w:rsidRPr="004E3C19" w:rsidRDefault="008B7F46" w:rsidP="00935E96">
            <w:pPr>
              <w:spacing w:line="276" w:lineRule="auto"/>
              <w:jc w:val="center"/>
              <w:rPr>
                <w:rFonts w:asciiTheme="minorHAnsi" w:hAnsiTheme="minorHAnsi" w:cstheme="minorHAnsi"/>
              </w:rPr>
            </w:pPr>
          </w:p>
        </w:tc>
        <w:tc>
          <w:tcPr>
            <w:tcW w:w="286" w:type="pct"/>
          </w:tcPr>
          <w:p w14:paraId="5BD34A5E" w14:textId="3F0013B9" w:rsidR="008B7F46" w:rsidRPr="004E3C19" w:rsidRDefault="008B7F46" w:rsidP="00935E96">
            <w:pPr>
              <w:jc w:val="center"/>
              <w:rPr>
                <w:rFonts w:asciiTheme="minorHAnsi" w:hAnsiTheme="minorHAnsi" w:cstheme="minorHAnsi"/>
              </w:rPr>
            </w:pPr>
          </w:p>
        </w:tc>
        <w:tc>
          <w:tcPr>
            <w:tcW w:w="285" w:type="pct"/>
          </w:tcPr>
          <w:p w14:paraId="53D8D44F" w14:textId="1E26510D" w:rsidR="008B7F46" w:rsidRPr="004E3C19" w:rsidRDefault="008B7F46" w:rsidP="00935E96">
            <w:pPr>
              <w:jc w:val="center"/>
              <w:rPr>
                <w:rFonts w:asciiTheme="minorHAnsi" w:hAnsiTheme="minorHAnsi" w:cstheme="minorHAnsi"/>
              </w:rPr>
            </w:pPr>
          </w:p>
        </w:tc>
        <w:tc>
          <w:tcPr>
            <w:tcW w:w="282" w:type="pct"/>
          </w:tcPr>
          <w:p w14:paraId="4055C493" w14:textId="56DE0302" w:rsidR="008B7F46" w:rsidRPr="004E3C19" w:rsidRDefault="008B7F46" w:rsidP="00935E96">
            <w:pPr>
              <w:jc w:val="center"/>
              <w:rPr>
                <w:rFonts w:asciiTheme="minorHAnsi" w:hAnsiTheme="minorHAnsi" w:cstheme="minorHAnsi"/>
              </w:rPr>
            </w:pPr>
          </w:p>
        </w:tc>
      </w:tr>
      <w:tr w:rsidR="0013553D" w:rsidRPr="004E3C19" w14:paraId="1D6303B1" w14:textId="77777777" w:rsidTr="0013553D">
        <w:tc>
          <w:tcPr>
            <w:tcW w:w="1015" w:type="pct"/>
          </w:tcPr>
          <w:p w14:paraId="09519C66" w14:textId="7A916035" w:rsidR="00A659C0" w:rsidRDefault="00A659C0" w:rsidP="00935E96">
            <w:pPr>
              <w:rPr>
                <w:rFonts w:asciiTheme="minorHAnsi" w:hAnsiTheme="minorHAnsi" w:cstheme="minorHAnsi"/>
              </w:rPr>
            </w:pPr>
            <w:r>
              <w:rPr>
                <w:rFonts w:asciiTheme="minorHAnsi" w:hAnsiTheme="minorHAnsi" w:cstheme="minorHAnsi"/>
              </w:rPr>
              <w:t>Tanya Honderick</w:t>
            </w:r>
          </w:p>
        </w:tc>
        <w:tc>
          <w:tcPr>
            <w:tcW w:w="394" w:type="pct"/>
          </w:tcPr>
          <w:p w14:paraId="1AE9BBCA" w14:textId="2CC7F69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3D5F9D8" w14:textId="25C69F2B" w:rsidR="00A659C0" w:rsidRPr="004E3C19" w:rsidRDefault="00B16240" w:rsidP="00935E96">
            <w:pPr>
              <w:jc w:val="center"/>
              <w:rPr>
                <w:rFonts w:asciiTheme="minorHAnsi" w:hAnsiTheme="minorHAnsi"/>
              </w:rPr>
            </w:pPr>
            <w:r>
              <w:rPr>
                <w:rFonts w:asciiTheme="minorHAnsi" w:hAnsiTheme="minorHAnsi"/>
              </w:rPr>
              <w:t>NP</w:t>
            </w:r>
          </w:p>
        </w:tc>
        <w:tc>
          <w:tcPr>
            <w:tcW w:w="439" w:type="pct"/>
          </w:tcPr>
          <w:p w14:paraId="12DE958F" w14:textId="45FE55BB"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001C4A5F" w14:textId="77777777" w:rsidR="00A659C0" w:rsidRPr="004E3C19" w:rsidRDefault="00A659C0" w:rsidP="00935E96">
            <w:pPr>
              <w:spacing w:line="276" w:lineRule="auto"/>
              <w:jc w:val="center"/>
              <w:rPr>
                <w:rFonts w:asciiTheme="minorHAnsi" w:hAnsiTheme="minorHAnsi" w:cstheme="minorHAnsi"/>
              </w:rPr>
            </w:pPr>
          </w:p>
        </w:tc>
        <w:tc>
          <w:tcPr>
            <w:tcW w:w="367" w:type="pct"/>
          </w:tcPr>
          <w:p w14:paraId="585DD38F" w14:textId="77777777" w:rsidR="00A659C0" w:rsidRPr="004E3C19" w:rsidRDefault="00A659C0" w:rsidP="00935E96">
            <w:pPr>
              <w:jc w:val="center"/>
              <w:rPr>
                <w:rFonts w:asciiTheme="minorHAnsi" w:hAnsiTheme="minorHAnsi" w:cstheme="minorHAnsi"/>
              </w:rPr>
            </w:pPr>
          </w:p>
        </w:tc>
        <w:tc>
          <w:tcPr>
            <w:tcW w:w="366" w:type="pct"/>
          </w:tcPr>
          <w:p w14:paraId="228A05DF" w14:textId="77777777" w:rsidR="00A659C0" w:rsidRPr="004E3C19" w:rsidRDefault="00A659C0" w:rsidP="00935E96">
            <w:pPr>
              <w:jc w:val="center"/>
              <w:rPr>
                <w:rFonts w:asciiTheme="minorHAnsi" w:hAnsiTheme="minorHAnsi" w:cstheme="minorHAnsi"/>
              </w:rPr>
            </w:pPr>
          </w:p>
        </w:tc>
        <w:tc>
          <w:tcPr>
            <w:tcW w:w="285" w:type="pct"/>
          </w:tcPr>
          <w:p w14:paraId="240FF39C" w14:textId="77777777" w:rsidR="00A659C0" w:rsidRPr="004E3C19" w:rsidRDefault="00A659C0" w:rsidP="00935E96">
            <w:pPr>
              <w:jc w:val="center"/>
              <w:rPr>
                <w:rFonts w:asciiTheme="minorHAnsi" w:hAnsiTheme="minorHAnsi"/>
              </w:rPr>
            </w:pPr>
          </w:p>
        </w:tc>
        <w:tc>
          <w:tcPr>
            <w:tcW w:w="285" w:type="pct"/>
          </w:tcPr>
          <w:p w14:paraId="130178F9"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3A8A9F01"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7302CC31" w14:textId="77777777" w:rsidR="00A659C0" w:rsidRPr="004E3C19" w:rsidRDefault="00A659C0" w:rsidP="00935E96">
            <w:pPr>
              <w:jc w:val="center"/>
              <w:rPr>
                <w:rFonts w:asciiTheme="minorHAnsi" w:hAnsiTheme="minorHAnsi" w:cstheme="minorHAnsi"/>
              </w:rPr>
            </w:pPr>
          </w:p>
        </w:tc>
        <w:tc>
          <w:tcPr>
            <w:tcW w:w="285" w:type="pct"/>
          </w:tcPr>
          <w:p w14:paraId="4D60640B" w14:textId="77777777" w:rsidR="00A659C0" w:rsidRPr="004E3C19" w:rsidRDefault="00A659C0" w:rsidP="00935E96">
            <w:pPr>
              <w:jc w:val="center"/>
              <w:rPr>
                <w:rFonts w:asciiTheme="minorHAnsi" w:hAnsiTheme="minorHAnsi" w:cstheme="minorHAnsi"/>
              </w:rPr>
            </w:pPr>
          </w:p>
        </w:tc>
        <w:tc>
          <w:tcPr>
            <w:tcW w:w="282" w:type="pct"/>
          </w:tcPr>
          <w:p w14:paraId="05EAD7BC" w14:textId="77777777" w:rsidR="00A659C0" w:rsidRPr="004E3C19" w:rsidRDefault="00A659C0" w:rsidP="00935E96">
            <w:pPr>
              <w:jc w:val="center"/>
              <w:rPr>
                <w:rFonts w:asciiTheme="minorHAnsi" w:hAnsiTheme="minorHAnsi" w:cstheme="minorHAnsi"/>
              </w:rPr>
            </w:pPr>
          </w:p>
        </w:tc>
      </w:tr>
      <w:tr w:rsidR="0013553D" w:rsidRPr="004E3C19" w14:paraId="7773D119" w14:textId="77777777" w:rsidTr="0013553D">
        <w:tc>
          <w:tcPr>
            <w:tcW w:w="1015" w:type="pct"/>
          </w:tcPr>
          <w:p w14:paraId="333BB3D4" w14:textId="77777777" w:rsidR="008B7F46" w:rsidRPr="004E3C19" w:rsidRDefault="008B7F46" w:rsidP="00935E96">
            <w:pPr>
              <w:rPr>
                <w:rFonts w:asciiTheme="minorHAnsi" w:hAnsiTheme="minorHAnsi" w:cstheme="minorHAnsi"/>
              </w:rPr>
            </w:pPr>
            <w:r>
              <w:rPr>
                <w:rFonts w:asciiTheme="minorHAnsi" w:hAnsiTheme="minorHAnsi" w:cstheme="minorHAnsi"/>
              </w:rPr>
              <w:t xml:space="preserve">Debra Kellison </w:t>
            </w:r>
          </w:p>
        </w:tc>
        <w:tc>
          <w:tcPr>
            <w:tcW w:w="394" w:type="pct"/>
          </w:tcPr>
          <w:p w14:paraId="146E9DB1" w14:textId="744FB836"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72A44253" w14:textId="31C9B39F" w:rsidR="008B7F46" w:rsidRPr="004E3C19" w:rsidRDefault="00DC0A2A" w:rsidP="00935E96">
            <w:pPr>
              <w:jc w:val="center"/>
              <w:rPr>
                <w:rFonts w:asciiTheme="minorHAnsi" w:hAnsiTheme="minorHAnsi"/>
              </w:rPr>
            </w:pPr>
            <w:r>
              <w:rPr>
                <w:rFonts w:asciiTheme="minorHAnsi" w:hAnsiTheme="minorHAnsi"/>
              </w:rPr>
              <w:t>X</w:t>
            </w:r>
          </w:p>
        </w:tc>
        <w:tc>
          <w:tcPr>
            <w:tcW w:w="439" w:type="pct"/>
          </w:tcPr>
          <w:p w14:paraId="22915EBE" w14:textId="01175804" w:rsidR="008B7F46" w:rsidRPr="004E3C19" w:rsidRDefault="0013553D" w:rsidP="00935E96">
            <w:pPr>
              <w:jc w:val="center"/>
              <w:rPr>
                <w:rFonts w:asciiTheme="minorHAnsi" w:hAnsiTheme="minorHAnsi" w:cstheme="minorHAnsi"/>
              </w:rPr>
            </w:pPr>
            <w:r>
              <w:rPr>
                <w:rFonts w:asciiTheme="minorHAnsi" w:hAnsiTheme="minorHAnsi" w:cstheme="minorHAnsi"/>
              </w:rPr>
              <w:t>NP</w:t>
            </w:r>
          </w:p>
        </w:tc>
        <w:tc>
          <w:tcPr>
            <w:tcW w:w="366" w:type="pct"/>
          </w:tcPr>
          <w:p w14:paraId="3DEC6AC7" w14:textId="31773F86" w:rsidR="008B7F46" w:rsidRPr="004E3C19" w:rsidRDefault="008B7F46" w:rsidP="00935E96">
            <w:pPr>
              <w:spacing w:line="276" w:lineRule="auto"/>
              <w:jc w:val="center"/>
              <w:rPr>
                <w:rFonts w:asciiTheme="minorHAnsi" w:hAnsiTheme="minorHAnsi" w:cstheme="minorHAnsi"/>
              </w:rPr>
            </w:pPr>
          </w:p>
        </w:tc>
        <w:tc>
          <w:tcPr>
            <w:tcW w:w="367" w:type="pct"/>
          </w:tcPr>
          <w:p w14:paraId="31C92045" w14:textId="59DDEA6D" w:rsidR="008B7F46" w:rsidRPr="004E3C19" w:rsidRDefault="008B7F46" w:rsidP="00935E96">
            <w:pPr>
              <w:jc w:val="center"/>
              <w:rPr>
                <w:rFonts w:asciiTheme="minorHAnsi" w:hAnsiTheme="minorHAnsi" w:cstheme="minorHAnsi"/>
              </w:rPr>
            </w:pPr>
          </w:p>
        </w:tc>
        <w:tc>
          <w:tcPr>
            <w:tcW w:w="366" w:type="pct"/>
          </w:tcPr>
          <w:p w14:paraId="0BE7D7F4" w14:textId="77BAF1DF" w:rsidR="008B7F46" w:rsidRPr="004E3C19" w:rsidRDefault="008B7F46" w:rsidP="00935E96">
            <w:pPr>
              <w:jc w:val="center"/>
              <w:rPr>
                <w:rFonts w:asciiTheme="minorHAnsi" w:hAnsiTheme="minorHAnsi" w:cstheme="minorHAnsi"/>
              </w:rPr>
            </w:pPr>
          </w:p>
        </w:tc>
        <w:tc>
          <w:tcPr>
            <w:tcW w:w="285" w:type="pct"/>
          </w:tcPr>
          <w:p w14:paraId="585459CC" w14:textId="3AFC2F9A" w:rsidR="008B7F46" w:rsidRPr="004E3C19" w:rsidRDefault="008B7F46" w:rsidP="00935E96">
            <w:pPr>
              <w:jc w:val="center"/>
              <w:rPr>
                <w:rFonts w:asciiTheme="minorHAnsi" w:hAnsiTheme="minorHAnsi"/>
              </w:rPr>
            </w:pPr>
          </w:p>
        </w:tc>
        <w:tc>
          <w:tcPr>
            <w:tcW w:w="285" w:type="pct"/>
          </w:tcPr>
          <w:p w14:paraId="3705BCC1" w14:textId="69BAB69A" w:rsidR="008B7F46" w:rsidRPr="004E3C19" w:rsidRDefault="008B7F46" w:rsidP="00935E96">
            <w:pPr>
              <w:spacing w:line="276" w:lineRule="auto"/>
              <w:jc w:val="center"/>
              <w:rPr>
                <w:rFonts w:asciiTheme="minorHAnsi" w:hAnsiTheme="minorHAnsi" w:cstheme="minorHAnsi"/>
              </w:rPr>
            </w:pPr>
          </w:p>
        </w:tc>
        <w:tc>
          <w:tcPr>
            <w:tcW w:w="284" w:type="pct"/>
          </w:tcPr>
          <w:p w14:paraId="72270330" w14:textId="45871197" w:rsidR="008B7F46" w:rsidRPr="004E3C19" w:rsidRDefault="008B7F46" w:rsidP="00935E96">
            <w:pPr>
              <w:spacing w:line="276" w:lineRule="auto"/>
              <w:jc w:val="center"/>
              <w:rPr>
                <w:rFonts w:asciiTheme="minorHAnsi" w:hAnsiTheme="minorHAnsi" w:cstheme="minorHAnsi"/>
              </w:rPr>
            </w:pPr>
          </w:p>
        </w:tc>
        <w:tc>
          <w:tcPr>
            <w:tcW w:w="286" w:type="pct"/>
          </w:tcPr>
          <w:p w14:paraId="5DB248CA" w14:textId="374DFA46" w:rsidR="008B7F46" w:rsidRPr="004E3C19" w:rsidRDefault="008B7F46" w:rsidP="00935E96">
            <w:pPr>
              <w:jc w:val="center"/>
              <w:rPr>
                <w:rFonts w:asciiTheme="minorHAnsi" w:hAnsiTheme="minorHAnsi" w:cstheme="minorHAnsi"/>
              </w:rPr>
            </w:pPr>
          </w:p>
        </w:tc>
        <w:tc>
          <w:tcPr>
            <w:tcW w:w="285" w:type="pct"/>
          </w:tcPr>
          <w:p w14:paraId="1B9F4D12" w14:textId="52F90BFE" w:rsidR="008B7F46" w:rsidRPr="004E3C19" w:rsidRDefault="008B7F46" w:rsidP="00935E96">
            <w:pPr>
              <w:jc w:val="center"/>
              <w:rPr>
                <w:rFonts w:asciiTheme="minorHAnsi" w:hAnsiTheme="minorHAnsi" w:cstheme="minorHAnsi"/>
              </w:rPr>
            </w:pPr>
          </w:p>
        </w:tc>
        <w:tc>
          <w:tcPr>
            <w:tcW w:w="282" w:type="pct"/>
          </w:tcPr>
          <w:p w14:paraId="495C5D4B" w14:textId="12FEC5DB" w:rsidR="008B7F46" w:rsidRPr="004E3C19" w:rsidRDefault="008B7F46" w:rsidP="00935E96">
            <w:pPr>
              <w:jc w:val="center"/>
              <w:rPr>
                <w:rFonts w:asciiTheme="minorHAnsi" w:hAnsiTheme="minorHAnsi" w:cstheme="minorHAnsi"/>
              </w:rPr>
            </w:pPr>
          </w:p>
        </w:tc>
      </w:tr>
      <w:tr w:rsidR="0013553D" w:rsidRPr="004E3C19" w14:paraId="0AF8A55D" w14:textId="77777777" w:rsidTr="0013553D">
        <w:tc>
          <w:tcPr>
            <w:tcW w:w="1015" w:type="pct"/>
          </w:tcPr>
          <w:p w14:paraId="31299788" w14:textId="77777777"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94" w:type="pct"/>
          </w:tcPr>
          <w:p w14:paraId="23A7022B" w14:textId="753174B9"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7" w:type="pct"/>
          </w:tcPr>
          <w:p w14:paraId="590AE337" w14:textId="016D6541" w:rsidR="008B7F46" w:rsidRPr="004E3C19" w:rsidRDefault="00E41A15" w:rsidP="00935E96">
            <w:pPr>
              <w:spacing w:line="276" w:lineRule="auto"/>
              <w:jc w:val="center"/>
              <w:rPr>
                <w:rFonts w:asciiTheme="minorHAnsi" w:hAnsiTheme="minorHAnsi" w:cstheme="minorHAnsi"/>
              </w:rPr>
            </w:pPr>
            <w:r>
              <w:rPr>
                <w:rFonts w:asciiTheme="minorHAnsi" w:hAnsiTheme="minorHAnsi" w:cstheme="minorHAnsi"/>
              </w:rPr>
              <w:t>X</w:t>
            </w:r>
          </w:p>
        </w:tc>
        <w:tc>
          <w:tcPr>
            <w:tcW w:w="439" w:type="pct"/>
            <w:shd w:val="clear" w:color="auto" w:fill="DDD9C3" w:themeFill="background2" w:themeFillShade="E6"/>
          </w:tcPr>
          <w:p w14:paraId="11BBACA5" w14:textId="624C5C54" w:rsidR="008B7F46" w:rsidRPr="004E3C19" w:rsidRDefault="008B7F46" w:rsidP="009D7DA6">
            <w:pPr>
              <w:jc w:val="center"/>
              <w:rPr>
                <w:rFonts w:asciiTheme="minorHAnsi" w:hAnsiTheme="minorHAnsi"/>
              </w:rPr>
            </w:pPr>
          </w:p>
        </w:tc>
        <w:tc>
          <w:tcPr>
            <w:tcW w:w="366" w:type="pct"/>
            <w:shd w:val="clear" w:color="auto" w:fill="DDD9C3" w:themeFill="background2" w:themeFillShade="E6"/>
          </w:tcPr>
          <w:p w14:paraId="67DAEC7D" w14:textId="58C03F61" w:rsidR="008B7F46" w:rsidRPr="004E3C19" w:rsidRDefault="008B7F46" w:rsidP="009D7DA6">
            <w:pPr>
              <w:spacing w:line="276" w:lineRule="auto"/>
              <w:jc w:val="center"/>
              <w:rPr>
                <w:rFonts w:asciiTheme="minorHAnsi" w:hAnsiTheme="minorHAnsi" w:cstheme="minorHAnsi"/>
              </w:rPr>
            </w:pPr>
          </w:p>
        </w:tc>
        <w:tc>
          <w:tcPr>
            <w:tcW w:w="367" w:type="pct"/>
            <w:shd w:val="clear" w:color="auto" w:fill="DDD9C3" w:themeFill="background2" w:themeFillShade="E6"/>
          </w:tcPr>
          <w:p w14:paraId="54AF5A3D" w14:textId="2C266A14" w:rsidR="008B7F46" w:rsidRPr="004E3C19" w:rsidRDefault="008B7F46" w:rsidP="009D7DA6">
            <w:pPr>
              <w:jc w:val="center"/>
              <w:rPr>
                <w:rFonts w:asciiTheme="minorHAnsi" w:hAnsiTheme="minorHAnsi"/>
              </w:rPr>
            </w:pPr>
          </w:p>
        </w:tc>
        <w:tc>
          <w:tcPr>
            <w:tcW w:w="366" w:type="pct"/>
            <w:shd w:val="clear" w:color="auto" w:fill="DDD9C3" w:themeFill="background2" w:themeFillShade="E6"/>
          </w:tcPr>
          <w:p w14:paraId="6625C667" w14:textId="7EAC1ECC" w:rsidR="008B7F46" w:rsidRPr="004E3C19" w:rsidRDefault="008B7F46" w:rsidP="009D7DA6">
            <w:pPr>
              <w:jc w:val="center"/>
              <w:rPr>
                <w:rFonts w:asciiTheme="minorHAnsi" w:hAnsiTheme="minorHAnsi"/>
              </w:rPr>
            </w:pPr>
          </w:p>
        </w:tc>
        <w:tc>
          <w:tcPr>
            <w:tcW w:w="285" w:type="pct"/>
            <w:shd w:val="clear" w:color="auto" w:fill="DDD9C3" w:themeFill="background2" w:themeFillShade="E6"/>
          </w:tcPr>
          <w:p w14:paraId="52393B01" w14:textId="13E621D2" w:rsidR="008B7F46" w:rsidRPr="004E3C19" w:rsidRDefault="008B7F46" w:rsidP="009D7DA6">
            <w:pPr>
              <w:jc w:val="center"/>
              <w:rPr>
                <w:rFonts w:asciiTheme="minorHAnsi" w:hAnsiTheme="minorHAnsi"/>
              </w:rPr>
            </w:pPr>
          </w:p>
        </w:tc>
        <w:tc>
          <w:tcPr>
            <w:tcW w:w="285" w:type="pct"/>
            <w:shd w:val="clear" w:color="auto" w:fill="DDD9C3" w:themeFill="background2" w:themeFillShade="E6"/>
          </w:tcPr>
          <w:p w14:paraId="78996A2E" w14:textId="3FE01DDB" w:rsidR="008B7F46" w:rsidRPr="004E3C19" w:rsidRDefault="008B7F46" w:rsidP="009D7DA6">
            <w:pPr>
              <w:spacing w:line="276" w:lineRule="auto"/>
              <w:jc w:val="center"/>
              <w:rPr>
                <w:rFonts w:asciiTheme="minorHAnsi" w:hAnsiTheme="minorHAnsi" w:cstheme="minorHAnsi"/>
              </w:rPr>
            </w:pPr>
          </w:p>
        </w:tc>
        <w:tc>
          <w:tcPr>
            <w:tcW w:w="284" w:type="pct"/>
            <w:shd w:val="clear" w:color="auto" w:fill="DDD9C3" w:themeFill="background2" w:themeFillShade="E6"/>
          </w:tcPr>
          <w:p w14:paraId="308B583B" w14:textId="787BC922" w:rsidR="008B7F46" w:rsidRPr="004E3C19" w:rsidRDefault="008B7F46" w:rsidP="009D7DA6">
            <w:pPr>
              <w:spacing w:line="276" w:lineRule="auto"/>
              <w:jc w:val="center"/>
              <w:rPr>
                <w:rFonts w:asciiTheme="minorHAnsi" w:hAnsiTheme="minorHAnsi" w:cstheme="minorHAnsi"/>
              </w:rPr>
            </w:pPr>
          </w:p>
        </w:tc>
        <w:tc>
          <w:tcPr>
            <w:tcW w:w="286" w:type="pct"/>
            <w:shd w:val="clear" w:color="auto" w:fill="DDD9C3" w:themeFill="background2" w:themeFillShade="E6"/>
          </w:tcPr>
          <w:p w14:paraId="6CC48A1A" w14:textId="2B0EF939" w:rsidR="008B7F46" w:rsidRPr="004E3C19" w:rsidRDefault="008B7F46" w:rsidP="009D7DA6">
            <w:pPr>
              <w:jc w:val="center"/>
              <w:rPr>
                <w:rFonts w:asciiTheme="minorHAnsi" w:hAnsiTheme="minorHAnsi" w:cstheme="minorHAnsi"/>
              </w:rPr>
            </w:pPr>
          </w:p>
        </w:tc>
        <w:tc>
          <w:tcPr>
            <w:tcW w:w="285" w:type="pct"/>
            <w:shd w:val="clear" w:color="auto" w:fill="DDD9C3" w:themeFill="background2" w:themeFillShade="E6"/>
          </w:tcPr>
          <w:p w14:paraId="4AF2E9E7" w14:textId="663C1C1A" w:rsidR="008B7F46" w:rsidRPr="004E3C19" w:rsidRDefault="008B7F46" w:rsidP="009D7DA6">
            <w:pPr>
              <w:jc w:val="center"/>
              <w:rPr>
                <w:rFonts w:asciiTheme="minorHAnsi" w:hAnsiTheme="minorHAnsi" w:cstheme="minorHAnsi"/>
              </w:rPr>
            </w:pPr>
          </w:p>
        </w:tc>
        <w:tc>
          <w:tcPr>
            <w:tcW w:w="282" w:type="pct"/>
            <w:shd w:val="clear" w:color="auto" w:fill="DDD9C3" w:themeFill="background2" w:themeFillShade="E6"/>
          </w:tcPr>
          <w:p w14:paraId="64041078" w14:textId="3BA5E482" w:rsidR="008B7F46" w:rsidRPr="004E3C19" w:rsidRDefault="008B7F46" w:rsidP="009D7DA6">
            <w:pPr>
              <w:jc w:val="center"/>
              <w:rPr>
                <w:rFonts w:asciiTheme="minorHAnsi" w:hAnsiTheme="minorHAnsi" w:cstheme="minorHAnsi"/>
              </w:rPr>
            </w:pPr>
          </w:p>
        </w:tc>
      </w:tr>
      <w:tr w:rsidR="0013553D" w:rsidRPr="004E3C19" w14:paraId="7FBDB8AE" w14:textId="77777777" w:rsidTr="0013553D">
        <w:tc>
          <w:tcPr>
            <w:tcW w:w="1015" w:type="pct"/>
          </w:tcPr>
          <w:p w14:paraId="7FEC851F" w14:textId="77777777"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94" w:type="pct"/>
          </w:tcPr>
          <w:p w14:paraId="2FBBFA23" w14:textId="0557C908"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7" w:type="pct"/>
          </w:tcPr>
          <w:p w14:paraId="5977DE90" w14:textId="494F60BE" w:rsidR="008B7F46" w:rsidRPr="004E3C19" w:rsidRDefault="006748CD" w:rsidP="00935E96">
            <w:pPr>
              <w:spacing w:line="276" w:lineRule="auto"/>
              <w:jc w:val="center"/>
              <w:rPr>
                <w:rFonts w:asciiTheme="minorHAnsi" w:hAnsiTheme="minorHAnsi" w:cstheme="minorHAnsi"/>
              </w:rPr>
            </w:pPr>
            <w:r>
              <w:rPr>
                <w:rFonts w:asciiTheme="minorHAnsi" w:hAnsiTheme="minorHAnsi" w:cstheme="minorHAnsi"/>
              </w:rPr>
              <w:t>X</w:t>
            </w:r>
          </w:p>
        </w:tc>
        <w:tc>
          <w:tcPr>
            <w:tcW w:w="439" w:type="pct"/>
          </w:tcPr>
          <w:p w14:paraId="66A22FF3" w14:textId="6C79B3A9" w:rsidR="008B7F46" w:rsidRPr="004E3C19" w:rsidRDefault="00B15B46" w:rsidP="009D7DA6">
            <w:pPr>
              <w:jc w:val="center"/>
              <w:rPr>
                <w:rFonts w:asciiTheme="minorHAnsi" w:hAnsiTheme="minorHAnsi"/>
              </w:rPr>
            </w:pPr>
            <w:r>
              <w:rPr>
                <w:rFonts w:asciiTheme="minorHAnsi" w:hAnsiTheme="minorHAnsi"/>
              </w:rPr>
              <w:t>X</w:t>
            </w:r>
          </w:p>
        </w:tc>
        <w:tc>
          <w:tcPr>
            <w:tcW w:w="366" w:type="pct"/>
          </w:tcPr>
          <w:p w14:paraId="77165DDB" w14:textId="53587464" w:rsidR="008B7F46" w:rsidRPr="004E3C19" w:rsidRDefault="008B7F46" w:rsidP="009D7DA6">
            <w:pPr>
              <w:spacing w:line="276" w:lineRule="auto"/>
              <w:jc w:val="center"/>
              <w:rPr>
                <w:rFonts w:asciiTheme="minorHAnsi" w:hAnsiTheme="minorHAnsi" w:cstheme="minorHAnsi"/>
              </w:rPr>
            </w:pPr>
          </w:p>
        </w:tc>
        <w:tc>
          <w:tcPr>
            <w:tcW w:w="367" w:type="pct"/>
          </w:tcPr>
          <w:p w14:paraId="301B9FEF" w14:textId="71F80804" w:rsidR="008B7F46" w:rsidRPr="004E3C19" w:rsidRDefault="008B7F46" w:rsidP="009D7DA6">
            <w:pPr>
              <w:jc w:val="center"/>
              <w:rPr>
                <w:rFonts w:asciiTheme="minorHAnsi" w:hAnsiTheme="minorHAnsi"/>
              </w:rPr>
            </w:pPr>
          </w:p>
        </w:tc>
        <w:tc>
          <w:tcPr>
            <w:tcW w:w="366" w:type="pct"/>
          </w:tcPr>
          <w:p w14:paraId="2ED35397" w14:textId="5F3AE88B" w:rsidR="008B7F46" w:rsidRPr="004E3C19" w:rsidRDefault="008B7F46" w:rsidP="009D7DA6">
            <w:pPr>
              <w:jc w:val="center"/>
              <w:rPr>
                <w:rFonts w:asciiTheme="minorHAnsi" w:hAnsiTheme="minorHAnsi"/>
              </w:rPr>
            </w:pPr>
          </w:p>
        </w:tc>
        <w:tc>
          <w:tcPr>
            <w:tcW w:w="285" w:type="pct"/>
          </w:tcPr>
          <w:p w14:paraId="7C3A916F" w14:textId="2E7F2854" w:rsidR="008B7F46" w:rsidRPr="004E3C19" w:rsidRDefault="008B7F46" w:rsidP="009D7DA6">
            <w:pPr>
              <w:jc w:val="center"/>
              <w:rPr>
                <w:rFonts w:asciiTheme="minorHAnsi" w:hAnsiTheme="minorHAnsi"/>
              </w:rPr>
            </w:pPr>
          </w:p>
        </w:tc>
        <w:tc>
          <w:tcPr>
            <w:tcW w:w="285" w:type="pct"/>
          </w:tcPr>
          <w:p w14:paraId="6DEA3766" w14:textId="4A4E0769" w:rsidR="008B7F46" w:rsidRPr="004E3C19" w:rsidRDefault="008B7F46" w:rsidP="009D7DA6">
            <w:pPr>
              <w:spacing w:line="276" w:lineRule="auto"/>
              <w:jc w:val="center"/>
              <w:rPr>
                <w:rFonts w:asciiTheme="minorHAnsi" w:hAnsiTheme="minorHAnsi" w:cstheme="minorHAnsi"/>
              </w:rPr>
            </w:pPr>
          </w:p>
        </w:tc>
        <w:tc>
          <w:tcPr>
            <w:tcW w:w="284" w:type="pct"/>
          </w:tcPr>
          <w:p w14:paraId="4D5C296F" w14:textId="4FF377F6" w:rsidR="008B7F46" w:rsidRPr="004E3C19" w:rsidRDefault="008B7F46" w:rsidP="009D7DA6">
            <w:pPr>
              <w:spacing w:line="276" w:lineRule="auto"/>
              <w:jc w:val="center"/>
              <w:rPr>
                <w:rFonts w:asciiTheme="minorHAnsi" w:hAnsiTheme="minorHAnsi" w:cstheme="minorHAnsi"/>
              </w:rPr>
            </w:pPr>
          </w:p>
        </w:tc>
        <w:tc>
          <w:tcPr>
            <w:tcW w:w="286" w:type="pct"/>
          </w:tcPr>
          <w:p w14:paraId="63AE5805" w14:textId="15AE049B" w:rsidR="008B7F46" w:rsidRPr="004E3C19" w:rsidRDefault="008B7F46" w:rsidP="009D7DA6">
            <w:pPr>
              <w:jc w:val="center"/>
              <w:rPr>
                <w:rFonts w:asciiTheme="minorHAnsi" w:hAnsiTheme="minorHAnsi" w:cstheme="minorHAnsi"/>
              </w:rPr>
            </w:pPr>
          </w:p>
        </w:tc>
        <w:tc>
          <w:tcPr>
            <w:tcW w:w="285" w:type="pct"/>
          </w:tcPr>
          <w:p w14:paraId="3273A9B5" w14:textId="6DE56DB1" w:rsidR="008B7F46" w:rsidRPr="004E3C19" w:rsidRDefault="008B7F46" w:rsidP="009D7DA6">
            <w:pPr>
              <w:jc w:val="center"/>
              <w:rPr>
                <w:rFonts w:asciiTheme="minorHAnsi" w:hAnsiTheme="minorHAnsi" w:cstheme="minorHAnsi"/>
              </w:rPr>
            </w:pPr>
          </w:p>
        </w:tc>
        <w:tc>
          <w:tcPr>
            <w:tcW w:w="282" w:type="pct"/>
          </w:tcPr>
          <w:p w14:paraId="1A426231" w14:textId="5E6F4636" w:rsidR="008B7F46" w:rsidRPr="004E3C19" w:rsidRDefault="008B7F46" w:rsidP="009D7DA6">
            <w:pPr>
              <w:jc w:val="center"/>
              <w:rPr>
                <w:rFonts w:asciiTheme="minorHAnsi" w:hAnsiTheme="minorHAnsi" w:cstheme="minorHAnsi"/>
              </w:rPr>
            </w:pPr>
          </w:p>
        </w:tc>
      </w:tr>
      <w:tr w:rsidR="0013553D" w:rsidRPr="004E3C19" w14:paraId="44FAEEB8" w14:textId="77777777" w:rsidTr="0013553D">
        <w:tc>
          <w:tcPr>
            <w:tcW w:w="1015" w:type="pct"/>
          </w:tcPr>
          <w:p w14:paraId="2C62E4F9" w14:textId="369A2EA2" w:rsidR="008B7F46" w:rsidRPr="004E3C19" w:rsidRDefault="002F6A22" w:rsidP="00935E96">
            <w:pPr>
              <w:rPr>
                <w:rFonts w:asciiTheme="minorHAnsi" w:hAnsiTheme="minorHAnsi" w:cstheme="minorHAnsi"/>
              </w:rPr>
            </w:pPr>
            <w:r>
              <w:rPr>
                <w:rFonts w:asciiTheme="minorHAnsi" w:hAnsiTheme="minorHAnsi" w:cstheme="minorHAnsi"/>
              </w:rPr>
              <w:t>C</w:t>
            </w:r>
            <w:r w:rsidR="003A7C92">
              <w:rPr>
                <w:rFonts w:asciiTheme="minorHAnsi" w:hAnsiTheme="minorHAnsi" w:cstheme="minorHAnsi"/>
              </w:rPr>
              <w:t>h</w:t>
            </w:r>
            <w:r>
              <w:rPr>
                <w:rFonts w:asciiTheme="minorHAnsi" w:hAnsiTheme="minorHAnsi" w:cstheme="minorHAnsi"/>
              </w:rPr>
              <w:t>risti Nance</w:t>
            </w:r>
          </w:p>
        </w:tc>
        <w:tc>
          <w:tcPr>
            <w:tcW w:w="394" w:type="pct"/>
            <w:shd w:val="clear" w:color="auto" w:fill="auto"/>
          </w:tcPr>
          <w:p w14:paraId="68F6DE60" w14:textId="0E4C6AA8"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61BDF25F" w14:textId="5CD22A7B" w:rsidR="008B7F46" w:rsidRPr="004E3C19" w:rsidRDefault="00E41A15" w:rsidP="00935E96">
            <w:pPr>
              <w:jc w:val="center"/>
              <w:rPr>
                <w:rFonts w:asciiTheme="minorHAnsi" w:hAnsiTheme="minorHAnsi"/>
              </w:rPr>
            </w:pPr>
            <w:r>
              <w:rPr>
                <w:rFonts w:asciiTheme="minorHAnsi" w:hAnsiTheme="minorHAnsi"/>
              </w:rPr>
              <w:t>X</w:t>
            </w:r>
          </w:p>
        </w:tc>
        <w:tc>
          <w:tcPr>
            <w:tcW w:w="439" w:type="pct"/>
            <w:shd w:val="clear" w:color="auto" w:fill="auto"/>
          </w:tcPr>
          <w:p w14:paraId="4F081D1F" w14:textId="13EE5402" w:rsidR="008B7F46" w:rsidRPr="004E3C19" w:rsidRDefault="00B15B46" w:rsidP="00935E96">
            <w:pPr>
              <w:jc w:val="center"/>
              <w:rPr>
                <w:rFonts w:asciiTheme="minorHAnsi" w:hAnsiTheme="minorHAnsi"/>
              </w:rPr>
            </w:pPr>
            <w:r>
              <w:rPr>
                <w:rFonts w:asciiTheme="minorHAnsi" w:hAnsiTheme="minorHAnsi"/>
              </w:rPr>
              <w:t>X</w:t>
            </w:r>
          </w:p>
        </w:tc>
        <w:tc>
          <w:tcPr>
            <w:tcW w:w="366" w:type="pct"/>
            <w:shd w:val="clear" w:color="auto" w:fill="auto"/>
          </w:tcPr>
          <w:p w14:paraId="05521CB6" w14:textId="43E0E8E8" w:rsidR="008B7F46" w:rsidRPr="004E3C19" w:rsidRDefault="008B7F46" w:rsidP="00935E96">
            <w:pPr>
              <w:spacing w:line="276" w:lineRule="auto"/>
              <w:jc w:val="center"/>
              <w:rPr>
                <w:rFonts w:asciiTheme="minorHAnsi" w:hAnsiTheme="minorHAnsi" w:cstheme="minorHAnsi"/>
              </w:rPr>
            </w:pPr>
          </w:p>
        </w:tc>
        <w:tc>
          <w:tcPr>
            <w:tcW w:w="367" w:type="pct"/>
          </w:tcPr>
          <w:p w14:paraId="3A241B8E" w14:textId="37B207C5" w:rsidR="008B7F46" w:rsidRPr="004E3C19" w:rsidRDefault="008B7F46" w:rsidP="00935E96">
            <w:pPr>
              <w:jc w:val="center"/>
              <w:rPr>
                <w:rFonts w:asciiTheme="minorHAnsi" w:hAnsiTheme="minorHAnsi"/>
              </w:rPr>
            </w:pPr>
          </w:p>
        </w:tc>
        <w:tc>
          <w:tcPr>
            <w:tcW w:w="366" w:type="pct"/>
            <w:shd w:val="clear" w:color="auto" w:fill="auto"/>
          </w:tcPr>
          <w:p w14:paraId="1641DB39" w14:textId="447E2DDB" w:rsidR="008B7F46" w:rsidRPr="004E3C19" w:rsidRDefault="008B7F46" w:rsidP="00935E96">
            <w:pPr>
              <w:jc w:val="center"/>
              <w:rPr>
                <w:rFonts w:asciiTheme="minorHAnsi" w:hAnsiTheme="minorHAnsi"/>
              </w:rPr>
            </w:pPr>
          </w:p>
        </w:tc>
        <w:tc>
          <w:tcPr>
            <w:tcW w:w="285" w:type="pct"/>
            <w:shd w:val="clear" w:color="auto" w:fill="auto"/>
          </w:tcPr>
          <w:p w14:paraId="7783DBDE" w14:textId="49BBCB97" w:rsidR="008B7F46" w:rsidRPr="004E3C19" w:rsidRDefault="008B7F46" w:rsidP="00935E96">
            <w:pPr>
              <w:jc w:val="center"/>
              <w:rPr>
                <w:rFonts w:asciiTheme="minorHAnsi" w:hAnsiTheme="minorHAnsi"/>
              </w:rPr>
            </w:pPr>
          </w:p>
        </w:tc>
        <w:tc>
          <w:tcPr>
            <w:tcW w:w="285" w:type="pct"/>
            <w:shd w:val="clear" w:color="auto" w:fill="auto"/>
          </w:tcPr>
          <w:p w14:paraId="1896BC67" w14:textId="32D8FF02"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69C66C7E" w14:textId="4C88B01C"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7C3D1D00" w14:textId="6C8BDC20"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4F8E732C" w14:textId="4C40C9D5" w:rsidR="008B7F46" w:rsidRPr="004E3C19" w:rsidRDefault="008B7F46" w:rsidP="00935E96">
            <w:pPr>
              <w:spacing w:line="276" w:lineRule="auto"/>
              <w:jc w:val="center"/>
              <w:rPr>
                <w:rFonts w:asciiTheme="minorHAnsi" w:hAnsiTheme="minorHAnsi" w:cstheme="minorHAnsi"/>
              </w:rPr>
            </w:pPr>
          </w:p>
        </w:tc>
        <w:tc>
          <w:tcPr>
            <w:tcW w:w="282" w:type="pct"/>
            <w:shd w:val="clear" w:color="auto" w:fill="auto"/>
          </w:tcPr>
          <w:p w14:paraId="26E547A9" w14:textId="022478F4" w:rsidR="008B7F46" w:rsidRPr="004E3C19" w:rsidRDefault="008B7F46" w:rsidP="00935E96">
            <w:pPr>
              <w:spacing w:line="276" w:lineRule="auto"/>
              <w:jc w:val="center"/>
              <w:rPr>
                <w:rFonts w:asciiTheme="minorHAnsi" w:hAnsiTheme="minorHAnsi" w:cstheme="minorHAnsi"/>
              </w:rPr>
            </w:pPr>
          </w:p>
        </w:tc>
      </w:tr>
      <w:tr w:rsidR="0013553D" w:rsidRPr="004E3C19" w14:paraId="5350CB88" w14:textId="77777777" w:rsidTr="0013553D">
        <w:tc>
          <w:tcPr>
            <w:tcW w:w="1015" w:type="pct"/>
          </w:tcPr>
          <w:p w14:paraId="2C55DB09" w14:textId="5D9D05DC" w:rsidR="00964D2C" w:rsidRPr="004E3C19" w:rsidRDefault="00964D2C" w:rsidP="00935E96">
            <w:pPr>
              <w:rPr>
                <w:rFonts w:asciiTheme="minorHAnsi" w:hAnsiTheme="minorHAnsi" w:cstheme="minorHAnsi"/>
              </w:rPr>
            </w:pPr>
            <w:r>
              <w:rPr>
                <w:rFonts w:asciiTheme="minorHAnsi" w:hAnsiTheme="minorHAnsi" w:cstheme="minorHAnsi"/>
              </w:rPr>
              <w:t>Shirley Orr</w:t>
            </w:r>
          </w:p>
        </w:tc>
        <w:tc>
          <w:tcPr>
            <w:tcW w:w="394" w:type="pct"/>
            <w:shd w:val="clear" w:color="auto" w:fill="DDD9C3" w:themeFill="background2" w:themeFillShade="E6"/>
          </w:tcPr>
          <w:p w14:paraId="74C0A329" w14:textId="77777777" w:rsidR="00964D2C" w:rsidRDefault="00964D2C" w:rsidP="00935E96">
            <w:pPr>
              <w:jc w:val="center"/>
              <w:rPr>
                <w:rFonts w:asciiTheme="minorHAnsi" w:hAnsiTheme="minorHAnsi" w:cstheme="minorHAnsi"/>
              </w:rPr>
            </w:pPr>
          </w:p>
        </w:tc>
        <w:tc>
          <w:tcPr>
            <w:tcW w:w="347" w:type="pct"/>
            <w:shd w:val="clear" w:color="auto" w:fill="DDD9C3" w:themeFill="background2" w:themeFillShade="E6"/>
          </w:tcPr>
          <w:p w14:paraId="1D405342" w14:textId="77777777" w:rsidR="00964D2C" w:rsidRDefault="00964D2C" w:rsidP="00935E96">
            <w:pPr>
              <w:jc w:val="center"/>
              <w:rPr>
                <w:rFonts w:asciiTheme="minorHAnsi" w:hAnsiTheme="minorHAnsi"/>
              </w:rPr>
            </w:pPr>
          </w:p>
        </w:tc>
        <w:tc>
          <w:tcPr>
            <w:tcW w:w="439" w:type="pct"/>
            <w:shd w:val="clear" w:color="auto" w:fill="auto"/>
          </w:tcPr>
          <w:p w14:paraId="47C6CC17" w14:textId="7798527D" w:rsidR="00964D2C" w:rsidRPr="004E3C19" w:rsidRDefault="0013553D" w:rsidP="00935E96">
            <w:pPr>
              <w:jc w:val="center"/>
              <w:rPr>
                <w:rFonts w:asciiTheme="minorHAnsi" w:hAnsiTheme="minorHAnsi"/>
              </w:rPr>
            </w:pPr>
            <w:r>
              <w:rPr>
                <w:rFonts w:asciiTheme="minorHAnsi" w:hAnsiTheme="minorHAnsi"/>
              </w:rPr>
              <w:t>NP</w:t>
            </w:r>
          </w:p>
        </w:tc>
        <w:tc>
          <w:tcPr>
            <w:tcW w:w="366" w:type="pct"/>
            <w:shd w:val="clear" w:color="auto" w:fill="auto"/>
          </w:tcPr>
          <w:p w14:paraId="30906247" w14:textId="77777777" w:rsidR="00964D2C" w:rsidRPr="004E3C19" w:rsidRDefault="00964D2C" w:rsidP="00935E96">
            <w:pPr>
              <w:spacing w:line="276" w:lineRule="auto"/>
              <w:jc w:val="center"/>
              <w:rPr>
                <w:rFonts w:asciiTheme="minorHAnsi" w:hAnsiTheme="minorHAnsi" w:cstheme="minorHAnsi"/>
              </w:rPr>
            </w:pPr>
          </w:p>
        </w:tc>
        <w:tc>
          <w:tcPr>
            <w:tcW w:w="367" w:type="pct"/>
          </w:tcPr>
          <w:p w14:paraId="2E17020E" w14:textId="77777777" w:rsidR="00964D2C" w:rsidRPr="004E3C19" w:rsidRDefault="00964D2C" w:rsidP="00935E96">
            <w:pPr>
              <w:jc w:val="center"/>
              <w:rPr>
                <w:rFonts w:asciiTheme="minorHAnsi" w:hAnsiTheme="minorHAnsi"/>
              </w:rPr>
            </w:pPr>
          </w:p>
        </w:tc>
        <w:tc>
          <w:tcPr>
            <w:tcW w:w="366" w:type="pct"/>
            <w:shd w:val="clear" w:color="auto" w:fill="auto"/>
          </w:tcPr>
          <w:p w14:paraId="43B698C5" w14:textId="77777777" w:rsidR="00964D2C" w:rsidRPr="004E3C19" w:rsidRDefault="00964D2C" w:rsidP="00935E96">
            <w:pPr>
              <w:jc w:val="center"/>
              <w:rPr>
                <w:rFonts w:asciiTheme="minorHAnsi" w:hAnsiTheme="minorHAnsi"/>
              </w:rPr>
            </w:pPr>
          </w:p>
        </w:tc>
        <w:tc>
          <w:tcPr>
            <w:tcW w:w="285" w:type="pct"/>
            <w:shd w:val="clear" w:color="auto" w:fill="auto"/>
          </w:tcPr>
          <w:p w14:paraId="4F0F948F" w14:textId="77777777" w:rsidR="00964D2C" w:rsidRPr="004E3C19" w:rsidRDefault="00964D2C" w:rsidP="00935E96">
            <w:pPr>
              <w:jc w:val="center"/>
              <w:rPr>
                <w:rFonts w:asciiTheme="minorHAnsi" w:hAnsiTheme="minorHAnsi"/>
              </w:rPr>
            </w:pPr>
          </w:p>
        </w:tc>
        <w:tc>
          <w:tcPr>
            <w:tcW w:w="285" w:type="pct"/>
            <w:shd w:val="clear" w:color="auto" w:fill="auto"/>
          </w:tcPr>
          <w:p w14:paraId="23C3075F" w14:textId="77777777" w:rsidR="00964D2C" w:rsidRPr="004E3C19" w:rsidRDefault="00964D2C" w:rsidP="00935E96">
            <w:pPr>
              <w:spacing w:line="276" w:lineRule="auto"/>
              <w:jc w:val="center"/>
              <w:rPr>
                <w:rFonts w:asciiTheme="minorHAnsi" w:hAnsiTheme="minorHAnsi" w:cstheme="minorHAnsi"/>
              </w:rPr>
            </w:pPr>
          </w:p>
        </w:tc>
        <w:tc>
          <w:tcPr>
            <w:tcW w:w="284" w:type="pct"/>
            <w:shd w:val="clear" w:color="auto" w:fill="auto"/>
          </w:tcPr>
          <w:p w14:paraId="0BFE7DB0" w14:textId="77777777" w:rsidR="00964D2C" w:rsidRPr="004E3C19" w:rsidRDefault="00964D2C" w:rsidP="00935E96">
            <w:pPr>
              <w:spacing w:line="276" w:lineRule="auto"/>
              <w:jc w:val="center"/>
              <w:rPr>
                <w:rFonts w:asciiTheme="minorHAnsi" w:hAnsiTheme="minorHAnsi" w:cstheme="minorHAnsi"/>
              </w:rPr>
            </w:pPr>
          </w:p>
        </w:tc>
        <w:tc>
          <w:tcPr>
            <w:tcW w:w="286" w:type="pct"/>
            <w:shd w:val="clear" w:color="auto" w:fill="auto"/>
          </w:tcPr>
          <w:p w14:paraId="3D2888ED" w14:textId="77777777" w:rsidR="00964D2C" w:rsidRPr="004E3C19" w:rsidRDefault="00964D2C" w:rsidP="00935E96">
            <w:pPr>
              <w:spacing w:line="276" w:lineRule="auto"/>
              <w:jc w:val="center"/>
              <w:rPr>
                <w:rFonts w:asciiTheme="minorHAnsi" w:hAnsiTheme="minorHAnsi" w:cstheme="minorHAnsi"/>
              </w:rPr>
            </w:pPr>
          </w:p>
        </w:tc>
        <w:tc>
          <w:tcPr>
            <w:tcW w:w="285" w:type="pct"/>
            <w:shd w:val="clear" w:color="auto" w:fill="auto"/>
          </w:tcPr>
          <w:p w14:paraId="5719CA95" w14:textId="77777777" w:rsidR="00964D2C" w:rsidRPr="004E3C19" w:rsidRDefault="00964D2C" w:rsidP="00935E96">
            <w:pPr>
              <w:spacing w:line="276" w:lineRule="auto"/>
              <w:jc w:val="center"/>
              <w:rPr>
                <w:rFonts w:asciiTheme="minorHAnsi" w:hAnsiTheme="minorHAnsi" w:cstheme="minorHAnsi"/>
              </w:rPr>
            </w:pPr>
          </w:p>
        </w:tc>
        <w:tc>
          <w:tcPr>
            <w:tcW w:w="282" w:type="pct"/>
            <w:shd w:val="clear" w:color="auto" w:fill="auto"/>
          </w:tcPr>
          <w:p w14:paraId="137D91D8" w14:textId="77777777" w:rsidR="00964D2C" w:rsidRPr="004E3C19" w:rsidRDefault="00964D2C" w:rsidP="00935E96">
            <w:pPr>
              <w:spacing w:line="276" w:lineRule="auto"/>
              <w:jc w:val="center"/>
              <w:rPr>
                <w:rFonts w:asciiTheme="minorHAnsi" w:hAnsiTheme="minorHAnsi" w:cstheme="minorHAnsi"/>
              </w:rPr>
            </w:pPr>
          </w:p>
        </w:tc>
      </w:tr>
      <w:tr w:rsidR="0013553D" w:rsidRPr="004E3C19" w14:paraId="3965E9F4" w14:textId="77777777" w:rsidTr="0013553D">
        <w:tc>
          <w:tcPr>
            <w:tcW w:w="1015" w:type="pct"/>
          </w:tcPr>
          <w:p w14:paraId="69A4D7E4"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94" w:type="pct"/>
            <w:shd w:val="clear" w:color="auto" w:fill="auto"/>
          </w:tcPr>
          <w:p w14:paraId="73FB37DE" w14:textId="437B95D1"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079B2B06" w14:textId="13B21AE6" w:rsidR="008B7F46" w:rsidRPr="004E3C19" w:rsidRDefault="00E41A15" w:rsidP="00935E96">
            <w:pPr>
              <w:jc w:val="center"/>
              <w:rPr>
                <w:rFonts w:asciiTheme="minorHAnsi" w:hAnsiTheme="minorHAnsi"/>
              </w:rPr>
            </w:pPr>
            <w:r>
              <w:rPr>
                <w:rFonts w:asciiTheme="minorHAnsi" w:hAnsiTheme="minorHAnsi"/>
              </w:rPr>
              <w:t>X</w:t>
            </w:r>
          </w:p>
        </w:tc>
        <w:tc>
          <w:tcPr>
            <w:tcW w:w="439" w:type="pct"/>
            <w:shd w:val="clear" w:color="auto" w:fill="auto"/>
          </w:tcPr>
          <w:p w14:paraId="66CE43E5" w14:textId="5B9BFAEE" w:rsidR="008B7F46" w:rsidRPr="004E3C19" w:rsidRDefault="007B02CA" w:rsidP="007B02CA">
            <w:pPr>
              <w:jc w:val="center"/>
              <w:rPr>
                <w:rFonts w:asciiTheme="minorHAnsi" w:hAnsiTheme="minorHAnsi"/>
              </w:rPr>
            </w:pPr>
            <w:r>
              <w:rPr>
                <w:rFonts w:asciiTheme="minorHAnsi" w:hAnsiTheme="minorHAnsi"/>
              </w:rPr>
              <w:t>X</w:t>
            </w:r>
          </w:p>
        </w:tc>
        <w:tc>
          <w:tcPr>
            <w:tcW w:w="366" w:type="pct"/>
            <w:shd w:val="clear" w:color="auto" w:fill="auto"/>
          </w:tcPr>
          <w:p w14:paraId="120F834F" w14:textId="51A18DCD" w:rsidR="008B7F46" w:rsidRPr="004E3C19" w:rsidRDefault="008B7F46" w:rsidP="00935E96">
            <w:pPr>
              <w:spacing w:line="276" w:lineRule="auto"/>
              <w:jc w:val="center"/>
              <w:rPr>
                <w:rFonts w:asciiTheme="minorHAnsi" w:hAnsiTheme="minorHAnsi" w:cstheme="minorHAnsi"/>
              </w:rPr>
            </w:pPr>
          </w:p>
        </w:tc>
        <w:tc>
          <w:tcPr>
            <w:tcW w:w="367" w:type="pct"/>
          </w:tcPr>
          <w:p w14:paraId="782D1C60" w14:textId="235D6968" w:rsidR="008B7F46" w:rsidRPr="004E3C19" w:rsidRDefault="008B7F46" w:rsidP="00935E96">
            <w:pPr>
              <w:jc w:val="center"/>
              <w:rPr>
                <w:rFonts w:asciiTheme="minorHAnsi" w:hAnsiTheme="minorHAnsi"/>
              </w:rPr>
            </w:pPr>
          </w:p>
        </w:tc>
        <w:tc>
          <w:tcPr>
            <w:tcW w:w="366" w:type="pct"/>
            <w:shd w:val="clear" w:color="auto" w:fill="auto"/>
          </w:tcPr>
          <w:p w14:paraId="75A6954B" w14:textId="2B6D8393" w:rsidR="008B7F46" w:rsidRPr="004E3C19" w:rsidRDefault="008B7F46" w:rsidP="00935E96">
            <w:pPr>
              <w:jc w:val="center"/>
              <w:rPr>
                <w:rFonts w:asciiTheme="minorHAnsi" w:hAnsiTheme="minorHAnsi"/>
              </w:rPr>
            </w:pPr>
          </w:p>
        </w:tc>
        <w:tc>
          <w:tcPr>
            <w:tcW w:w="285" w:type="pct"/>
            <w:shd w:val="clear" w:color="auto" w:fill="auto"/>
          </w:tcPr>
          <w:p w14:paraId="12BA595B" w14:textId="07B0F9D8" w:rsidR="008B7F46" w:rsidRPr="004E3C19" w:rsidRDefault="008B7F46" w:rsidP="00935E96">
            <w:pPr>
              <w:jc w:val="center"/>
              <w:rPr>
                <w:rFonts w:asciiTheme="minorHAnsi" w:hAnsiTheme="minorHAnsi"/>
              </w:rPr>
            </w:pPr>
          </w:p>
        </w:tc>
        <w:tc>
          <w:tcPr>
            <w:tcW w:w="285" w:type="pct"/>
            <w:shd w:val="clear" w:color="auto" w:fill="auto"/>
          </w:tcPr>
          <w:p w14:paraId="1202BC52" w14:textId="132EDBBF"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DFF5B7A" w14:textId="527FFD8D"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186507F4" w14:textId="15A76951"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76EECAB1" w14:textId="736C1D27" w:rsidR="008B7F46" w:rsidRPr="004E3C19" w:rsidRDefault="008B7F46" w:rsidP="00935E96">
            <w:pPr>
              <w:spacing w:line="276" w:lineRule="auto"/>
              <w:jc w:val="center"/>
              <w:rPr>
                <w:rFonts w:asciiTheme="minorHAnsi" w:hAnsiTheme="minorHAnsi" w:cstheme="minorHAnsi"/>
              </w:rPr>
            </w:pPr>
          </w:p>
        </w:tc>
        <w:tc>
          <w:tcPr>
            <w:tcW w:w="282" w:type="pct"/>
            <w:shd w:val="clear" w:color="auto" w:fill="auto"/>
          </w:tcPr>
          <w:p w14:paraId="41E2EB33" w14:textId="45B2B239" w:rsidR="008B7F46" w:rsidRPr="004E3C19" w:rsidRDefault="008B7F46" w:rsidP="00935E96">
            <w:pPr>
              <w:spacing w:line="276" w:lineRule="auto"/>
              <w:jc w:val="center"/>
              <w:rPr>
                <w:rFonts w:asciiTheme="minorHAnsi" w:hAnsiTheme="minorHAnsi" w:cstheme="minorHAnsi"/>
              </w:rPr>
            </w:pPr>
          </w:p>
        </w:tc>
      </w:tr>
      <w:tr w:rsidR="0013553D" w:rsidRPr="004E3C19" w14:paraId="77626DB9" w14:textId="77777777" w:rsidTr="0013553D">
        <w:tc>
          <w:tcPr>
            <w:tcW w:w="1015" w:type="pct"/>
          </w:tcPr>
          <w:p w14:paraId="4E3D870A" w14:textId="16183DF5" w:rsidR="002F6A22" w:rsidRDefault="002F6A22" w:rsidP="00935E96">
            <w:pPr>
              <w:rPr>
                <w:rFonts w:asciiTheme="minorHAnsi" w:hAnsiTheme="minorHAnsi" w:cstheme="minorHAnsi"/>
              </w:rPr>
            </w:pPr>
            <w:r>
              <w:rPr>
                <w:rFonts w:asciiTheme="minorHAnsi" w:hAnsiTheme="minorHAnsi" w:cstheme="minorHAnsi"/>
              </w:rPr>
              <w:t>Gianfranco Pezzino</w:t>
            </w:r>
          </w:p>
        </w:tc>
        <w:tc>
          <w:tcPr>
            <w:tcW w:w="394" w:type="pct"/>
            <w:shd w:val="clear" w:color="auto" w:fill="auto"/>
          </w:tcPr>
          <w:p w14:paraId="2972715C" w14:textId="4C622FA5" w:rsidR="002F6A22"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7" w:type="pct"/>
            <w:shd w:val="clear" w:color="auto" w:fill="auto"/>
          </w:tcPr>
          <w:p w14:paraId="2673B163" w14:textId="05B48F8C" w:rsidR="002F6A22" w:rsidRPr="004E3C19" w:rsidRDefault="00E41A15" w:rsidP="00935E96">
            <w:pPr>
              <w:jc w:val="center"/>
              <w:rPr>
                <w:rFonts w:asciiTheme="minorHAnsi" w:hAnsiTheme="minorHAnsi" w:cstheme="minorHAnsi"/>
              </w:rPr>
            </w:pPr>
            <w:r>
              <w:rPr>
                <w:rFonts w:asciiTheme="minorHAnsi" w:hAnsiTheme="minorHAnsi" w:cstheme="minorHAnsi"/>
              </w:rPr>
              <w:t>X</w:t>
            </w:r>
          </w:p>
        </w:tc>
        <w:tc>
          <w:tcPr>
            <w:tcW w:w="439" w:type="pct"/>
            <w:shd w:val="clear" w:color="auto" w:fill="auto"/>
          </w:tcPr>
          <w:p w14:paraId="3F68EA12" w14:textId="492BBCE0" w:rsidR="002F6A22" w:rsidRPr="004E3C19" w:rsidRDefault="00B15B46" w:rsidP="00935E96">
            <w:pPr>
              <w:spacing w:line="276" w:lineRule="auto"/>
              <w:jc w:val="center"/>
              <w:rPr>
                <w:rFonts w:asciiTheme="minorHAnsi" w:hAnsiTheme="minorHAnsi" w:cstheme="minorHAnsi"/>
              </w:rPr>
            </w:pPr>
            <w:r>
              <w:rPr>
                <w:rFonts w:asciiTheme="minorHAnsi" w:hAnsiTheme="minorHAnsi" w:cstheme="minorHAnsi"/>
              </w:rPr>
              <w:t>X</w:t>
            </w:r>
          </w:p>
        </w:tc>
        <w:tc>
          <w:tcPr>
            <w:tcW w:w="366" w:type="pct"/>
            <w:shd w:val="clear" w:color="auto" w:fill="auto"/>
          </w:tcPr>
          <w:p w14:paraId="36E89CD7" w14:textId="77777777" w:rsidR="002F6A22" w:rsidRPr="004E3C19" w:rsidRDefault="002F6A22" w:rsidP="00935E96">
            <w:pPr>
              <w:spacing w:line="276" w:lineRule="auto"/>
              <w:jc w:val="center"/>
              <w:rPr>
                <w:rFonts w:asciiTheme="minorHAnsi" w:hAnsiTheme="minorHAnsi" w:cstheme="minorHAnsi"/>
              </w:rPr>
            </w:pPr>
          </w:p>
        </w:tc>
        <w:tc>
          <w:tcPr>
            <w:tcW w:w="367" w:type="pct"/>
          </w:tcPr>
          <w:p w14:paraId="14D5B7F4" w14:textId="77777777" w:rsidR="002F6A22" w:rsidRPr="004E3C19" w:rsidRDefault="002F6A22" w:rsidP="00935E96">
            <w:pPr>
              <w:jc w:val="center"/>
              <w:rPr>
                <w:rFonts w:asciiTheme="minorHAnsi" w:hAnsiTheme="minorHAnsi" w:cstheme="minorHAnsi"/>
              </w:rPr>
            </w:pPr>
          </w:p>
        </w:tc>
        <w:tc>
          <w:tcPr>
            <w:tcW w:w="366" w:type="pct"/>
            <w:shd w:val="clear" w:color="auto" w:fill="auto"/>
          </w:tcPr>
          <w:p w14:paraId="65FEC8EE" w14:textId="77777777" w:rsidR="002F6A22" w:rsidRPr="004E3C19" w:rsidRDefault="002F6A22" w:rsidP="00935E96">
            <w:pPr>
              <w:jc w:val="center"/>
              <w:rPr>
                <w:rFonts w:asciiTheme="minorHAnsi" w:hAnsiTheme="minorHAnsi" w:cstheme="minorHAnsi"/>
              </w:rPr>
            </w:pPr>
          </w:p>
        </w:tc>
        <w:tc>
          <w:tcPr>
            <w:tcW w:w="285" w:type="pct"/>
            <w:shd w:val="clear" w:color="auto" w:fill="auto"/>
          </w:tcPr>
          <w:p w14:paraId="7A6F42A0" w14:textId="77777777" w:rsidR="002F6A22" w:rsidRPr="004E3C19" w:rsidRDefault="002F6A22" w:rsidP="00935E96">
            <w:pPr>
              <w:spacing w:line="276" w:lineRule="auto"/>
              <w:jc w:val="center"/>
              <w:rPr>
                <w:rFonts w:asciiTheme="minorHAnsi" w:hAnsiTheme="minorHAnsi" w:cstheme="minorHAnsi"/>
              </w:rPr>
            </w:pPr>
          </w:p>
        </w:tc>
        <w:tc>
          <w:tcPr>
            <w:tcW w:w="285" w:type="pct"/>
            <w:shd w:val="clear" w:color="auto" w:fill="auto"/>
          </w:tcPr>
          <w:p w14:paraId="195BF11C" w14:textId="77777777" w:rsidR="002F6A22" w:rsidRPr="004E3C19" w:rsidRDefault="002F6A22" w:rsidP="00935E96">
            <w:pPr>
              <w:spacing w:line="276" w:lineRule="auto"/>
              <w:jc w:val="center"/>
              <w:rPr>
                <w:rFonts w:asciiTheme="minorHAnsi" w:hAnsiTheme="minorHAnsi" w:cstheme="minorHAnsi"/>
              </w:rPr>
            </w:pPr>
          </w:p>
        </w:tc>
        <w:tc>
          <w:tcPr>
            <w:tcW w:w="284" w:type="pct"/>
            <w:shd w:val="clear" w:color="auto" w:fill="auto"/>
          </w:tcPr>
          <w:p w14:paraId="773D71BF" w14:textId="77777777" w:rsidR="002F6A22" w:rsidRPr="004E3C19" w:rsidRDefault="002F6A22" w:rsidP="00935E96">
            <w:pPr>
              <w:spacing w:line="276" w:lineRule="auto"/>
              <w:jc w:val="center"/>
              <w:rPr>
                <w:rFonts w:asciiTheme="minorHAnsi" w:hAnsiTheme="minorHAnsi" w:cstheme="minorHAnsi"/>
              </w:rPr>
            </w:pPr>
          </w:p>
        </w:tc>
        <w:tc>
          <w:tcPr>
            <w:tcW w:w="286" w:type="pct"/>
            <w:shd w:val="clear" w:color="auto" w:fill="auto"/>
          </w:tcPr>
          <w:p w14:paraId="0B419D88" w14:textId="77777777" w:rsidR="002F6A22" w:rsidRPr="004E3C19" w:rsidRDefault="002F6A22" w:rsidP="00935E96">
            <w:pPr>
              <w:jc w:val="center"/>
              <w:rPr>
                <w:rFonts w:asciiTheme="minorHAnsi" w:hAnsiTheme="minorHAnsi" w:cstheme="minorHAnsi"/>
              </w:rPr>
            </w:pPr>
          </w:p>
        </w:tc>
        <w:tc>
          <w:tcPr>
            <w:tcW w:w="285" w:type="pct"/>
            <w:shd w:val="clear" w:color="auto" w:fill="auto"/>
          </w:tcPr>
          <w:p w14:paraId="6F4528AB" w14:textId="77777777" w:rsidR="002F6A22" w:rsidRPr="004E3C19" w:rsidRDefault="002F6A22" w:rsidP="00935E96">
            <w:pPr>
              <w:jc w:val="center"/>
              <w:rPr>
                <w:rFonts w:asciiTheme="minorHAnsi" w:hAnsiTheme="minorHAnsi" w:cstheme="minorHAnsi"/>
              </w:rPr>
            </w:pPr>
          </w:p>
        </w:tc>
        <w:tc>
          <w:tcPr>
            <w:tcW w:w="282" w:type="pct"/>
            <w:shd w:val="clear" w:color="auto" w:fill="auto"/>
          </w:tcPr>
          <w:p w14:paraId="4B362626" w14:textId="77777777" w:rsidR="002F6A22" w:rsidRPr="004E3C19" w:rsidRDefault="002F6A22" w:rsidP="00935E96">
            <w:pPr>
              <w:jc w:val="center"/>
              <w:rPr>
                <w:rFonts w:asciiTheme="minorHAnsi" w:hAnsiTheme="minorHAnsi" w:cstheme="minorHAnsi"/>
              </w:rPr>
            </w:pPr>
          </w:p>
        </w:tc>
      </w:tr>
      <w:tr w:rsidR="0013553D" w:rsidRPr="004E3C19" w14:paraId="159E163B" w14:textId="77777777" w:rsidTr="0013553D">
        <w:tc>
          <w:tcPr>
            <w:tcW w:w="1015" w:type="pct"/>
          </w:tcPr>
          <w:p w14:paraId="21974912" w14:textId="6CC799C4" w:rsidR="00A659C0" w:rsidRDefault="00A659C0" w:rsidP="00935E96">
            <w:pPr>
              <w:rPr>
                <w:rFonts w:asciiTheme="minorHAnsi" w:hAnsiTheme="minorHAnsi" w:cstheme="minorHAnsi"/>
              </w:rPr>
            </w:pPr>
            <w:r>
              <w:rPr>
                <w:rFonts w:asciiTheme="minorHAnsi" w:hAnsiTheme="minorHAnsi" w:cstheme="minorHAnsi"/>
              </w:rPr>
              <w:t>Heather Poole</w:t>
            </w:r>
          </w:p>
        </w:tc>
        <w:tc>
          <w:tcPr>
            <w:tcW w:w="394" w:type="pct"/>
            <w:shd w:val="clear" w:color="auto" w:fill="auto"/>
          </w:tcPr>
          <w:p w14:paraId="43DB0876" w14:textId="52AFB9DC" w:rsidR="00A659C0" w:rsidRPr="004E3C19" w:rsidRDefault="00B16240"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44E0774D" w14:textId="269F18B1" w:rsidR="00A659C0" w:rsidRPr="004E3C19" w:rsidRDefault="00E41A15" w:rsidP="00B16240">
            <w:pPr>
              <w:rPr>
                <w:rFonts w:asciiTheme="minorHAnsi" w:hAnsiTheme="minorHAnsi" w:cstheme="minorHAnsi"/>
              </w:rPr>
            </w:pPr>
            <w:r>
              <w:rPr>
                <w:rFonts w:asciiTheme="minorHAnsi" w:hAnsiTheme="minorHAnsi" w:cstheme="minorHAnsi"/>
              </w:rPr>
              <w:t xml:space="preserve"> </w:t>
            </w:r>
            <w:r w:rsidR="006748CD">
              <w:rPr>
                <w:rFonts w:asciiTheme="minorHAnsi" w:hAnsiTheme="minorHAnsi" w:cstheme="minorHAnsi"/>
              </w:rPr>
              <w:t xml:space="preserve"> </w:t>
            </w:r>
            <w:r w:rsidR="00B16240">
              <w:rPr>
                <w:rFonts w:asciiTheme="minorHAnsi" w:hAnsiTheme="minorHAnsi" w:cstheme="minorHAnsi"/>
              </w:rPr>
              <w:t>NP</w:t>
            </w:r>
          </w:p>
        </w:tc>
        <w:tc>
          <w:tcPr>
            <w:tcW w:w="439" w:type="pct"/>
            <w:shd w:val="clear" w:color="auto" w:fill="auto"/>
          </w:tcPr>
          <w:p w14:paraId="724D960B" w14:textId="32A14B91" w:rsidR="00A659C0" w:rsidRPr="004E3C19" w:rsidRDefault="0013553D" w:rsidP="00935E96">
            <w:pPr>
              <w:spacing w:line="276" w:lineRule="auto"/>
              <w:jc w:val="center"/>
              <w:rPr>
                <w:rFonts w:asciiTheme="minorHAnsi" w:hAnsiTheme="minorHAnsi" w:cstheme="minorHAnsi"/>
              </w:rPr>
            </w:pPr>
            <w:r>
              <w:rPr>
                <w:rFonts w:asciiTheme="minorHAnsi" w:hAnsiTheme="minorHAnsi" w:cstheme="minorHAnsi"/>
              </w:rPr>
              <w:t>NP</w:t>
            </w:r>
          </w:p>
        </w:tc>
        <w:tc>
          <w:tcPr>
            <w:tcW w:w="366" w:type="pct"/>
            <w:shd w:val="clear" w:color="auto" w:fill="auto"/>
          </w:tcPr>
          <w:p w14:paraId="2582125E" w14:textId="77777777" w:rsidR="00A659C0" w:rsidRPr="004E3C19" w:rsidRDefault="00A659C0" w:rsidP="00935E96">
            <w:pPr>
              <w:spacing w:line="276" w:lineRule="auto"/>
              <w:jc w:val="center"/>
              <w:rPr>
                <w:rFonts w:asciiTheme="minorHAnsi" w:hAnsiTheme="minorHAnsi" w:cstheme="minorHAnsi"/>
              </w:rPr>
            </w:pPr>
          </w:p>
        </w:tc>
        <w:tc>
          <w:tcPr>
            <w:tcW w:w="367" w:type="pct"/>
          </w:tcPr>
          <w:p w14:paraId="0A07690F" w14:textId="77777777" w:rsidR="00A659C0" w:rsidRPr="004E3C19" w:rsidRDefault="00A659C0" w:rsidP="00935E96">
            <w:pPr>
              <w:jc w:val="center"/>
              <w:rPr>
                <w:rFonts w:asciiTheme="minorHAnsi" w:hAnsiTheme="minorHAnsi" w:cstheme="minorHAnsi"/>
              </w:rPr>
            </w:pPr>
          </w:p>
        </w:tc>
        <w:tc>
          <w:tcPr>
            <w:tcW w:w="366" w:type="pct"/>
            <w:shd w:val="clear" w:color="auto" w:fill="auto"/>
          </w:tcPr>
          <w:p w14:paraId="59560DCF" w14:textId="77777777" w:rsidR="00A659C0" w:rsidRPr="004E3C19" w:rsidRDefault="00A659C0" w:rsidP="00935E96">
            <w:pPr>
              <w:jc w:val="center"/>
              <w:rPr>
                <w:rFonts w:asciiTheme="minorHAnsi" w:hAnsiTheme="minorHAnsi" w:cstheme="minorHAnsi"/>
              </w:rPr>
            </w:pPr>
          </w:p>
        </w:tc>
        <w:tc>
          <w:tcPr>
            <w:tcW w:w="285" w:type="pct"/>
            <w:shd w:val="clear" w:color="auto" w:fill="auto"/>
          </w:tcPr>
          <w:p w14:paraId="555CA23A" w14:textId="77777777" w:rsidR="00A659C0" w:rsidRPr="004E3C19" w:rsidRDefault="00A659C0" w:rsidP="00935E96">
            <w:pPr>
              <w:spacing w:line="276" w:lineRule="auto"/>
              <w:jc w:val="center"/>
              <w:rPr>
                <w:rFonts w:asciiTheme="minorHAnsi" w:hAnsiTheme="minorHAnsi" w:cstheme="minorHAnsi"/>
              </w:rPr>
            </w:pPr>
          </w:p>
        </w:tc>
        <w:tc>
          <w:tcPr>
            <w:tcW w:w="285" w:type="pct"/>
            <w:shd w:val="clear" w:color="auto" w:fill="auto"/>
          </w:tcPr>
          <w:p w14:paraId="5DC877B7" w14:textId="77777777" w:rsidR="00A659C0" w:rsidRPr="004E3C19" w:rsidRDefault="00A659C0" w:rsidP="00935E96">
            <w:pPr>
              <w:spacing w:line="276" w:lineRule="auto"/>
              <w:jc w:val="center"/>
              <w:rPr>
                <w:rFonts w:asciiTheme="minorHAnsi" w:hAnsiTheme="minorHAnsi" w:cstheme="minorHAnsi"/>
              </w:rPr>
            </w:pPr>
          </w:p>
        </w:tc>
        <w:tc>
          <w:tcPr>
            <w:tcW w:w="284" w:type="pct"/>
            <w:shd w:val="clear" w:color="auto" w:fill="auto"/>
          </w:tcPr>
          <w:p w14:paraId="6EA58FDA" w14:textId="77777777" w:rsidR="00A659C0" w:rsidRPr="004E3C19" w:rsidRDefault="00A659C0" w:rsidP="00935E96">
            <w:pPr>
              <w:spacing w:line="276" w:lineRule="auto"/>
              <w:jc w:val="center"/>
              <w:rPr>
                <w:rFonts w:asciiTheme="minorHAnsi" w:hAnsiTheme="minorHAnsi" w:cstheme="minorHAnsi"/>
              </w:rPr>
            </w:pPr>
          </w:p>
        </w:tc>
        <w:tc>
          <w:tcPr>
            <w:tcW w:w="286" w:type="pct"/>
            <w:shd w:val="clear" w:color="auto" w:fill="auto"/>
          </w:tcPr>
          <w:p w14:paraId="608C9F5F" w14:textId="77777777" w:rsidR="00A659C0" w:rsidRPr="004E3C19" w:rsidRDefault="00A659C0" w:rsidP="00935E96">
            <w:pPr>
              <w:jc w:val="center"/>
              <w:rPr>
                <w:rFonts w:asciiTheme="minorHAnsi" w:hAnsiTheme="minorHAnsi" w:cstheme="minorHAnsi"/>
              </w:rPr>
            </w:pPr>
          </w:p>
        </w:tc>
        <w:tc>
          <w:tcPr>
            <w:tcW w:w="285" w:type="pct"/>
            <w:shd w:val="clear" w:color="auto" w:fill="auto"/>
          </w:tcPr>
          <w:p w14:paraId="0DCADF0C" w14:textId="77777777" w:rsidR="00A659C0" w:rsidRPr="004E3C19" w:rsidRDefault="00A659C0" w:rsidP="00935E96">
            <w:pPr>
              <w:jc w:val="center"/>
              <w:rPr>
                <w:rFonts w:asciiTheme="minorHAnsi" w:hAnsiTheme="minorHAnsi" w:cstheme="minorHAnsi"/>
              </w:rPr>
            </w:pPr>
          </w:p>
        </w:tc>
        <w:tc>
          <w:tcPr>
            <w:tcW w:w="282" w:type="pct"/>
            <w:shd w:val="clear" w:color="auto" w:fill="auto"/>
          </w:tcPr>
          <w:p w14:paraId="3ADB998A" w14:textId="77777777" w:rsidR="00A659C0" w:rsidRPr="004E3C19" w:rsidRDefault="00A659C0" w:rsidP="00935E96">
            <w:pPr>
              <w:jc w:val="center"/>
              <w:rPr>
                <w:rFonts w:asciiTheme="minorHAnsi" w:hAnsiTheme="minorHAnsi" w:cstheme="minorHAnsi"/>
              </w:rPr>
            </w:pPr>
          </w:p>
        </w:tc>
      </w:tr>
      <w:tr w:rsidR="0013553D" w:rsidRPr="004E3C19" w14:paraId="1DD47417" w14:textId="77777777" w:rsidTr="0013553D">
        <w:tc>
          <w:tcPr>
            <w:tcW w:w="1015" w:type="pct"/>
          </w:tcPr>
          <w:p w14:paraId="2E9E9DA5" w14:textId="77777777"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94" w:type="pct"/>
            <w:shd w:val="clear" w:color="auto" w:fill="auto"/>
          </w:tcPr>
          <w:p w14:paraId="16127F7D" w14:textId="31D767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5EB188E5" w14:textId="053F2AB3" w:rsidR="008B7F46" w:rsidRPr="004E3C19" w:rsidRDefault="006748CD" w:rsidP="00935E96">
            <w:pPr>
              <w:jc w:val="center"/>
              <w:rPr>
                <w:rFonts w:asciiTheme="minorHAnsi" w:hAnsiTheme="minorHAnsi" w:cstheme="minorHAnsi"/>
              </w:rPr>
            </w:pPr>
            <w:r>
              <w:rPr>
                <w:rFonts w:asciiTheme="minorHAnsi" w:hAnsiTheme="minorHAnsi" w:cstheme="minorHAnsi"/>
              </w:rPr>
              <w:t>NP</w:t>
            </w:r>
          </w:p>
        </w:tc>
        <w:tc>
          <w:tcPr>
            <w:tcW w:w="439" w:type="pct"/>
            <w:shd w:val="clear" w:color="auto" w:fill="auto"/>
          </w:tcPr>
          <w:p w14:paraId="5BDD92A8" w14:textId="70DCC4E7" w:rsidR="008B7F46" w:rsidRPr="004E3C19" w:rsidRDefault="0013553D" w:rsidP="00935E96">
            <w:pPr>
              <w:spacing w:line="276" w:lineRule="auto"/>
              <w:jc w:val="center"/>
              <w:rPr>
                <w:rFonts w:asciiTheme="minorHAnsi" w:hAnsiTheme="minorHAnsi" w:cstheme="minorHAnsi"/>
              </w:rPr>
            </w:pPr>
            <w:r>
              <w:rPr>
                <w:rFonts w:asciiTheme="minorHAnsi" w:hAnsiTheme="minorHAnsi" w:cstheme="minorHAnsi"/>
              </w:rPr>
              <w:t>NP</w:t>
            </w:r>
          </w:p>
        </w:tc>
        <w:tc>
          <w:tcPr>
            <w:tcW w:w="366" w:type="pct"/>
            <w:shd w:val="clear" w:color="auto" w:fill="auto"/>
          </w:tcPr>
          <w:p w14:paraId="5E500C39" w14:textId="39C7DFDA" w:rsidR="008B7F46" w:rsidRPr="004E3C19" w:rsidRDefault="008B7F46" w:rsidP="00935E96">
            <w:pPr>
              <w:spacing w:line="276" w:lineRule="auto"/>
              <w:jc w:val="center"/>
              <w:rPr>
                <w:rFonts w:asciiTheme="minorHAnsi" w:hAnsiTheme="minorHAnsi" w:cstheme="minorHAnsi"/>
              </w:rPr>
            </w:pPr>
          </w:p>
        </w:tc>
        <w:tc>
          <w:tcPr>
            <w:tcW w:w="367" w:type="pct"/>
          </w:tcPr>
          <w:p w14:paraId="3FF1D4B4" w14:textId="7355B32E" w:rsidR="008B7F46" w:rsidRPr="004E3C19" w:rsidRDefault="008B7F46" w:rsidP="00935E96">
            <w:pPr>
              <w:jc w:val="center"/>
              <w:rPr>
                <w:rFonts w:asciiTheme="minorHAnsi" w:hAnsiTheme="minorHAnsi" w:cstheme="minorHAnsi"/>
              </w:rPr>
            </w:pPr>
          </w:p>
        </w:tc>
        <w:tc>
          <w:tcPr>
            <w:tcW w:w="366" w:type="pct"/>
            <w:shd w:val="clear" w:color="auto" w:fill="auto"/>
          </w:tcPr>
          <w:p w14:paraId="3B79C9BE" w14:textId="4B2C08AD" w:rsidR="008B7F46" w:rsidRPr="004E3C19" w:rsidRDefault="008B7F46" w:rsidP="00935E96">
            <w:pPr>
              <w:jc w:val="center"/>
              <w:rPr>
                <w:rFonts w:asciiTheme="minorHAnsi" w:hAnsiTheme="minorHAnsi" w:cstheme="minorHAnsi"/>
              </w:rPr>
            </w:pPr>
          </w:p>
        </w:tc>
        <w:tc>
          <w:tcPr>
            <w:tcW w:w="285" w:type="pct"/>
            <w:shd w:val="clear" w:color="auto" w:fill="auto"/>
          </w:tcPr>
          <w:p w14:paraId="4A3D5B62" w14:textId="75B8BCB3"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2EE7A4E1" w14:textId="55213345"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7AD2342" w14:textId="2DB35DC6"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182E5473" w14:textId="1B0BC5E3" w:rsidR="008B7F46" w:rsidRPr="004E3C19" w:rsidRDefault="008B7F46" w:rsidP="00935E96">
            <w:pPr>
              <w:jc w:val="center"/>
              <w:rPr>
                <w:rFonts w:asciiTheme="minorHAnsi" w:hAnsiTheme="minorHAnsi" w:cstheme="minorHAnsi"/>
              </w:rPr>
            </w:pPr>
          </w:p>
        </w:tc>
        <w:tc>
          <w:tcPr>
            <w:tcW w:w="285" w:type="pct"/>
            <w:shd w:val="clear" w:color="auto" w:fill="auto"/>
          </w:tcPr>
          <w:p w14:paraId="446A7F77" w14:textId="3FCF9ECC" w:rsidR="008B7F46" w:rsidRPr="004E3C19" w:rsidRDefault="008B7F46" w:rsidP="00935E96">
            <w:pPr>
              <w:jc w:val="center"/>
              <w:rPr>
                <w:rFonts w:asciiTheme="minorHAnsi" w:hAnsiTheme="minorHAnsi" w:cstheme="minorHAnsi"/>
              </w:rPr>
            </w:pPr>
          </w:p>
        </w:tc>
        <w:tc>
          <w:tcPr>
            <w:tcW w:w="282" w:type="pct"/>
            <w:shd w:val="clear" w:color="auto" w:fill="auto"/>
          </w:tcPr>
          <w:p w14:paraId="44A8E134" w14:textId="383E0EEE" w:rsidR="008B7F46" w:rsidRPr="004E3C19" w:rsidRDefault="008B7F46" w:rsidP="00935E96">
            <w:pPr>
              <w:jc w:val="center"/>
              <w:rPr>
                <w:rFonts w:asciiTheme="minorHAnsi" w:hAnsiTheme="minorHAnsi" w:cstheme="minorHAnsi"/>
              </w:rPr>
            </w:pPr>
          </w:p>
        </w:tc>
      </w:tr>
      <w:tr w:rsidR="0013553D" w:rsidRPr="004E3C19" w14:paraId="5FFFC38D" w14:textId="77777777" w:rsidTr="0013553D">
        <w:trPr>
          <w:trHeight w:val="404"/>
        </w:trPr>
        <w:tc>
          <w:tcPr>
            <w:tcW w:w="1015" w:type="pct"/>
          </w:tcPr>
          <w:p w14:paraId="44F63645" w14:textId="4795A8FB" w:rsidR="00A659C0" w:rsidRDefault="00A659C0" w:rsidP="008B7F46">
            <w:pPr>
              <w:rPr>
                <w:rFonts w:asciiTheme="minorHAnsi" w:hAnsiTheme="minorHAnsi" w:cstheme="minorHAnsi"/>
              </w:rPr>
            </w:pPr>
            <w:r w:rsidRPr="00A659C0">
              <w:rPr>
                <w:rFonts w:asciiTheme="minorHAnsi" w:hAnsiTheme="minorHAnsi" w:cstheme="minorHAnsi"/>
              </w:rPr>
              <w:t>Denise Schuele</w:t>
            </w:r>
          </w:p>
        </w:tc>
        <w:tc>
          <w:tcPr>
            <w:tcW w:w="394" w:type="pct"/>
            <w:shd w:val="clear" w:color="auto" w:fill="auto"/>
          </w:tcPr>
          <w:p w14:paraId="348CC7B7" w14:textId="24A47A69" w:rsidR="00A659C0"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17D6785F" w14:textId="70F9C0F8" w:rsidR="00A659C0"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19D49387" w14:textId="2DF9C454" w:rsidR="00A659C0"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0B2C72AB" w14:textId="77777777" w:rsidR="00A659C0" w:rsidRPr="004E3C19" w:rsidRDefault="00A659C0" w:rsidP="008B7F46">
            <w:pPr>
              <w:spacing w:line="276" w:lineRule="auto"/>
              <w:jc w:val="center"/>
              <w:rPr>
                <w:rFonts w:asciiTheme="minorHAnsi" w:hAnsiTheme="minorHAnsi" w:cstheme="minorHAnsi"/>
              </w:rPr>
            </w:pPr>
          </w:p>
        </w:tc>
        <w:tc>
          <w:tcPr>
            <w:tcW w:w="367" w:type="pct"/>
          </w:tcPr>
          <w:p w14:paraId="4337CEAE" w14:textId="77777777" w:rsidR="00A659C0" w:rsidRPr="004E3C19" w:rsidRDefault="00A659C0" w:rsidP="008B7F46">
            <w:pPr>
              <w:jc w:val="center"/>
              <w:rPr>
                <w:rFonts w:asciiTheme="minorHAnsi" w:hAnsiTheme="minorHAnsi" w:cstheme="minorHAnsi"/>
              </w:rPr>
            </w:pPr>
          </w:p>
        </w:tc>
        <w:tc>
          <w:tcPr>
            <w:tcW w:w="366" w:type="pct"/>
            <w:shd w:val="clear" w:color="auto" w:fill="auto"/>
          </w:tcPr>
          <w:p w14:paraId="4F00CAC4" w14:textId="77777777" w:rsidR="00A659C0" w:rsidRPr="004E3C19" w:rsidRDefault="00A659C0" w:rsidP="008B7F46">
            <w:pPr>
              <w:jc w:val="center"/>
              <w:rPr>
                <w:rFonts w:asciiTheme="minorHAnsi" w:hAnsiTheme="minorHAnsi" w:cstheme="minorHAnsi"/>
              </w:rPr>
            </w:pPr>
          </w:p>
        </w:tc>
        <w:tc>
          <w:tcPr>
            <w:tcW w:w="285" w:type="pct"/>
            <w:shd w:val="clear" w:color="auto" w:fill="auto"/>
          </w:tcPr>
          <w:p w14:paraId="6C6FAE12" w14:textId="77777777" w:rsidR="00A659C0" w:rsidRPr="004E3C19" w:rsidRDefault="00A659C0" w:rsidP="008B7F46">
            <w:pPr>
              <w:spacing w:line="276" w:lineRule="auto"/>
              <w:jc w:val="center"/>
              <w:rPr>
                <w:rFonts w:asciiTheme="minorHAnsi" w:hAnsiTheme="minorHAnsi" w:cstheme="minorHAnsi"/>
              </w:rPr>
            </w:pPr>
          </w:p>
        </w:tc>
        <w:tc>
          <w:tcPr>
            <w:tcW w:w="285" w:type="pct"/>
            <w:shd w:val="clear" w:color="auto" w:fill="auto"/>
          </w:tcPr>
          <w:p w14:paraId="1375E5D2" w14:textId="77777777" w:rsidR="00A659C0" w:rsidRPr="004E3C19" w:rsidRDefault="00A659C0" w:rsidP="008B7F46">
            <w:pPr>
              <w:jc w:val="center"/>
              <w:rPr>
                <w:rFonts w:asciiTheme="minorHAnsi" w:hAnsiTheme="minorHAnsi"/>
              </w:rPr>
            </w:pPr>
          </w:p>
        </w:tc>
        <w:tc>
          <w:tcPr>
            <w:tcW w:w="284" w:type="pct"/>
            <w:shd w:val="clear" w:color="auto" w:fill="auto"/>
          </w:tcPr>
          <w:p w14:paraId="2CFE77BE" w14:textId="77777777" w:rsidR="00A659C0" w:rsidRPr="004E3C19" w:rsidRDefault="00A659C0" w:rsidP="008B7F46">
            <w:pPr>
              <w:jc w:val="center"/>
              <w:rPr>
                <w:rFonts w:asciiTheme="minorHAnsi" w:hAnsiTheme="minorHAnsi"/>
              </w:rPr>
            </w:pPr>
          </w:p>
        </w:tc>
        <w:tc>
          <w:tcPr>
            <w:tcW w:w="286" w:type="pct"/>
            <w:shd w:val="clear" w:color="auto" w:fill="auto"/>
          </w:tcPr>
          <w:p w14:paraId="39446E52" w14:textId="77777777" w:rsidR="00A659C0" w:rsidRPr="004E3C19" w:rsidRDefault="00A659C0" w:rsidP="008B7F46">
            <w:pPr>
              <w:jc w:val="center"/>
              <w:rPr>
                <w:rFonts w:asciiTheme="minorHAnsi" w:hAnsiTheme="minorHAnsi" w:cstheme="minorHAnsi"/>
              </w:rPr>
            </w:pPr>
          </w:p>
        </w:tc>
        <w:tc>
          <w:tcPr>
            <w:tcW w:w="285" w:type="pct"/>
            <w:shd w:val="clear" w:color="auto" w:fill="auto"/>
          </w:tcPr>
          <w:p w14:paraId="1148FF68" w14:textId="77777777" w:rsidR="00A659C0" w:rsidRPr="004E3C19" w:rsidRDefault="00A659C0" w:rsidP="008B7F46">
            <w:pPr>
              <w:jc w:val="center"/>
              <w:rPr>
                <w:rFonts w:asciiTheme="minorHAnsi" w:hAnsiTheme="minorHAnsi" w:cstheme="minorHAnsi"/>
              </w:rPr>
            </w:pPr>
          </w:p>
        </w:tc>
        <w:tc>
          <w:tcPr>
            <w:tcW w:w="282" w:type="pct"/>
            <w:shd w:val="clear" w:color="auto" w:fill="auto"/>
          </w:tcPr>
          <w:p w14:paraId="387AF46D" w14:textId="77777777" w:rsidR="00A659C0" w:rsidRPr="004E3C19" w:rsidRDefault="00A659C0" w:rsidP="008B7F46">
            <w:pPr>
              <w:jc w:val="center"/>
              <w:rPr>
                <w:rFonts w:asciiTheme="minorHAnsi" w:hAnsiTheme="minorHAnsi" w:cstheme="minorHAnsi"/>
              </w:rPr>
            </w:pPr>
          </w:p>
        </w:tc>
      </w:tr>
      <w:tr w:rsidR="0013553D" w:rsidRPr="004E3C19" w14:paraId="3EA69222" w14:textId="77777777" w:rsidTr="0013553D">
        <w:trPr>
          <w:trHeight w:val="404"/>
        </w:trPr>
        <w:tc>
          <w:tcPr>
            <w:tcW w:w="1015" w:type="pct"/>
          </w:tcPr>
          <w:p w14:paraId="7A7654EB" w14:textId="77777777"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94" w:type="pct"/>
            <w:shd w:val="clear" w:color="auto" w:fill="auto"/>
          </w:tcPr>
          <w:p w14:paraId="28A4AEEA" w14:textId="5F96A8D2"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50D6FE14" w14:textId="5AE53246" w:rsidR="008B7F46" w:rsidRPr="004E3C19" w:rsidRDefault="00B16240" w:rsidP="008B7F46">
            <w:pPr>
              <w:jc w:val="center"/>
              <w:rPr>
                <w:rFonts w:asciiTheme="minorHAnsi" w:hAnsiTheme="minorHAnsi"/>
              </w:rPr>
            </w:pPr>
            <w:r>
              <w:rPr>
                <w:rFonts w:asciiTheme="minorHAnsi" w:hAnsiTheme="minorHAnsi"/>
              </w:rPr>
              <w:t>NP</w:t>
            </w:r>
          </w:p>
        </w:tc>
        <w:tc>
          <w:tcPr>
            <w:tcW w:w="439" w:type="pct"/>
            <w:shd w:val="clear" w:color="auto" w:fill="auto"/>
          </w:tcPr>
          <w:p w14:paraId="62DE3282" w14:textId="607AB9D8" w:rsidR="008B7F46" w:rsidRPr="004E3C19" w:rsidRDefault="0013553D" w:rsidP="008B7F46">
            <w:pPr>
              <w:jc w:val="center"/>
              <w:rPr>
                <w:rFonts w:asciiTheme="minorHAnsi" w:hAnsiTheme="minorHAnsi"/>
              </w:rPr>
            </w:pPr>
            <w:r>
              <w:rPr>
                <w:rFonts w:asciiTheme="minorHAnsi" w:hAnsiTheme="minorHAnsi"/>
              </w:rPr>
              <w:t>NP</w:t>
            </w:r>
          </w:p>
        </w:tc>
        <w:tc>
          <w:tcPr>
            <w:tcW w:w="366" w:type="pct"/>
            <w:shd w:val="clear" w:color="auto" w:fill="auto"/>
          </w:tcPr>
          <w:p w14:paraId="01449EFD" w14:textId="4CFBF7D9" w:rsidR="008B7F46" w:rsidRPr="004E3C19" w:rsidRDefault="008B7F46" w:rsidP="008B7F46">
            <w:pPr>
              <w:spacing w:line="276" w:lineRule="auto"/>
              <w:jc w:val="center"/>
              <w:rPr>
                <w:rFonts w:asciiTheme="minorHAnsi" w:hAnsiTheme="minorHAnsi" w:cstheme="minorHAnsi"/>
              </w:rPr>
            </w:pPr>
          </w:p>
        </w:tc>
        <w:tc>
          <w:tcPr>
            <w:tcW w:w="367" w:type="pct"/>
          </w:tcPr>
          <w:p w14:paraId="409409C1" w14:textId="1D7FDADC" w:rsidR="008B7F46" w:rsidRPr="004E3C19" w:rsidRDefault="008B7F46" w:rsidP="008B7F46">
            <w:pPr>
              <w:jc w:val="center"/>
              <w:rPr>
                <w:rFonts w:asciiTheme="minorHAnsi" w:hAnsiTheme="minorHAnsi" w:cstheme="minorHAnsi"/>
              </w:rPr>
            </w:pPr>
          </w:p>
        </w:tc>
        <w:tc>
          <w:tcPr>
            <w:tcW w:w="366" w:type="pct"/>
            <w:shd w:val="clear" w:color="auto" w:fill="auto"/>
          </w:tcPr>
          <w:p w14:paraId="0A4713A6" w14:textId="46253C1C" w:rsidR="008B7F46" w:rsidRPr="004E3C19" w:rsidRDefault="008B7F46" w:rsidP="008B7F46">
            <w:pPr>
              <w:jc w:val="center"/>
              <w:rPr>
                <w:rFonts w:asciiTheme="minorHAnsi" w:hAnsiTheme="minorHAnsi" w:cstheme="minorHAnsi"/>
              </w:rPr>
            </w:pPr>
          </w:p>
        </w:tc>
        <w:tc>
          <w:tcPr>
            <w:tcW w:w="285" w:type="pct"/>
            <w:shd w:val="clear" w:color="auto" w:fill="auto"/>
          </w:tcPr>
          <w:p w14:paraId="63C980C6" w14:textId="5A714307"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445E11FB" w14:textId="0029B0D3" w:rsidR="008B7F46" w:rsidRPr="004E3C19" w:rsidRDefault="008B7F46" w:rsidP="008B7F46">
            <w:pPr>
              <w:jc w:val="center"/>
              <w:rPr>
                <w:rFonts w:asciiTheme="minorHAnsi" w:hAnsiTheme="minorHAnsi"/>
              </w:rPr>
            </w:pPr>
          </w:p>
        </w:tc>
        <w:tc>
          <w:tcPr>
            <w:tcW w:w="284" w:type="pct"/>
            <w:shd w:val="clear" w:color="auto" w:fill="auto"/>
          </w:tcPr>
          <w:p w14:paraId="67E4B328" w14:textId="79745D3C" w:rsidR="008B7F46" w:rsidRPr="004E3C19" w:rsidRDefault="008B7F46" w:rsidP="008B7F46">
            <w:pPr>
              <w:jc w:val="center"/>
              <w:rPr>
                <w:rFonts w:asciiTheme="minorHAnsi" w:hAnsiTheme="minorHAnsi"/>
              </w:rPr>
            </w:pPr>
          </w:p>
        </w:tc>
        <w:tc>
          <w:tcPr>
            <w:tcW w:w="286" w:type="pct"/>
            <w:shd w:val="clear" w:color="auto" w:fill="auto"/>
          </w:tcPr>
          <w:p w14:paraId="4BB9F1BA" w14:textId="7158DF1D" w:rsidR="008B7F46" w:rsidRPr="004E3C19" w:rsidRDefault="008B7F46" w:rsidP="008B7F46">
            <w:pPr>
              <w:jc w:val="center"/>
              <w:rPr>
                <w:rFonts w:asciiTheme="minorHAnsi" w:hAnsiTheme="minorHAnsi" w:cstheme="minorHAnsi"/>
              </w:rPr>
            </w:pPr>
          </w:p>
        </w:tc>
        <w:tc>
          <w:tcPr>
            <w:tcW w:w="285" w:type="pct"/>
            <w:shd w:val="clear" w:color="auto" w:fill="auto"/>
          </w:tcPr>
          <w:p w14:paraId="377B5180" w14:textId="74AECF70" w:rsidR="008B7F46" w:rsidRPr="004E3C19" w:rsidRDefault="008B7F46" w:rsidP="008B7F46">
            <w:pPr>
              <w:jc w:val="center"/>
              <w:rPr>
                <w:rFonts w:asciiTheme="minorHAnsi" w:hAnsiTheme="minorHAnsi" w:cstheme="minorHAnsi"/>
              </w:rPr>
            </w:pPr>
          </w:p>
        </w:tc>
        <w:tc>
          <w:tcPr>
            <w:tcW w:w="282" w:type="pct"/>
            <w:shd w:val="clear" w:color="auto" w:fill="auto"/>
          </w:tcPr>
          <w:p w14:paraId="10F268AE" w14:textId="7A283CBB" w:rsidR="008B7F46" w:rsidRPr="004E3C19" w:rsidRDefault="008B7F46" w:rsidP="008B7F46">
            <w:pPr>
              <w:jc w:val="center"/>
              <w:rPr>
                <w:rFonts w:asciiTheme="minorHAnsi" w:hAnsiTheme="minorHAnsi" w:cstheme="minorHAnsi"/>
              </w:rPr>
            </w:pPr>
          </w:p>
        </w:tc>
      </w:tr>
      <w:tr w:rsidR="0013553D" w:rsidRPr="004E3C19" w14:paraId="0E5B9708" w14:textId="77777777" w:rsidTr="0013553D">
        <w:tc>
          <w:tcPr>
            <w:tcW w:w="1015" w:type="pct"/>
          </w:tcPr>
          <w:p w14:paraId="174101AA" w14:textId="77777777" w:rsidR="00476137" w:rsidRDefault="00476137" w:rsidP="008B7F46">
            <w:pPr>
              <w:rPr>
                <w:rFonts w:asciiTheme="minorHAnsi" w:hAnsiTheme="minorHAnsi" w:cstheme="minorHAnsi"/>
              </w:rPr>
            </w:pPr>
            <w:r>
              <w:rPr>
                <w:rFonts w:asciiTheme="minorHAnsi" w:hAnsiTheme="minorHAnsi" w:cstheme="minorHAnsi"/>
              </w:rPr>
              <w:t>Michael Showalter</w:t>
            </w:r>
          </w:p>
        </w:tc>
        <w:tc>
          <w:tcPr>
            <w:tcW w:w="394" w:type="pct"/>
            <w:shd w:val="clear" w:color="auto" w:fill="auto"/>
          </w:tcPr>
          <w:p w14:paraId="33E98C08" w14:textId="5E97B03A" w:rsidR="00476137" w:rsidRPr="00A659C0"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21ADEE5E" w14:textId="6355C80D" w:rsidR="00476137" w:rsidRPr="00A659C0" w:rsidRDefault="006748CD" w:rsidP="008B7F46">
            <w:pPr>
              <w:jc w:val="center"/>
              <w:rPr>
                <w:rFonts w:asciiTheme="minorHAnsi" w:hAnsiTheme="minorHAnsi"/>
              </w:rPr>
            </w:pPr>
            <w:r>
              <w:rPr>
                <w:rFonts w:asciiTheme="minorHAnsi" w:hAnsiTheme="minorHAnsi"/>
              </w:rPr>
              <w:t>X</w:t>
            </w:r>
          </w:p>
        </w:tc>
        <w:tc>
          <w:tcPr>
            <w:tcW w:w="439" w:type="pct"/>
            <w:shd w:val="clear" w:color="auto" w:fill="auto"/>
          </w:tcPr>
          <w:p w14:paraId="289E4F5C" w14:textId="5F386AE9" w:rsidR="00476137" w:rsidRPr="00A659C0" w:rsidRDefault="0013553D" w:rsidP="008B7F46">
            <w:pPr>
              <w:jc w:val="center"/>
              <w:rPr>
                <w:rFonts w:asciiTheme="minorHAnsi" w:hAnsiTheme="minorHAnsi"/>
              </w:rPr>
            </w:pPr>
            <w:r>
              <w:rPr>
                <w:rFonts w:asciiTheme="minorHAnsi" w:hAnsiTheme="minorHAnsi"/>
              </w:rPr>
              <w:t>NP</w:t>
            </w:r>
          </w:p>
        </w:tc>
        <w:tc>
          <w:tcPr>
            <w:tcW w:w="366" w:type="pct"/>
            <w:shd w:val="clear" w:color="auto" w:fill="auto"/>
          </w:tcPr>
          <w:p w14:paraId="5C5753A3" w14:textId="77777777" w:rsidR="00476137" w:rsidRPr="00A659C0" w:rsidRDefault="00476137" w:rsidP="008B7F46">
            <w:pPr>
              <w:spacing w:line="276" w:lineRule="auto"/>
              <w:jc w:val="center"/>
              <w:rPr>
                <w:rFonts w:asciiTheme="minorHAnsi" w:hAnsiTheme="minorHAnsi" w:cstheme="minorHAnsi"/>
              </w:rPr>
            </w:pPr>
          </w:p>
        </w:tc>
        <w:tc>
          <w:tcPr>
            <w:tcW w:w="367" w:type="pct"/>
            <w:shd w:val="clear" w:color="auto" w:fill="auto"/>
          </w:tcPr>
          <w:p w14:paraId="1D307E8A" w14:textId="77777777" w:rsidR="00476137" w:rsidRPr="00A659C0" w:rsidRDefault="00476137" w:rsidP="008B7F46">
            <w:pPr>
              <w:jc w:val="center"/>
              <w:rPr>
                <w:rFonts w:asciiTheme="minorHAnsi" w:hAnsiTheme="minorHAnsi" w:cstheme="minorHAnsi"/>
              </w:rPr>
            </w:pPr>
          </w:p>
        </w:tc>
        <w:tc>
          <w:tcPr>
            <w:tcW w:w="366" w:type="pct"/>
            <w:shd w:val="clear" w:color="auto" w:fill="auto"/>
          </w:tcPr>
          <w:p w14:paraId="6873444E" w14:textId="77777777" w:rsidR="00476137" w:rsidRPr="00A659C0" w:rsidRDefault="00476137" w:rsidP="008B7F46">
            <w:pPr>
              <w:jc w:val="center"/>
              <w:rPr>
                <w:rFonts w:asciiTheme="minorHAnsi" w:hAnsiTheme="minorHAnsi" w:cstheme="minorHAnsi"/>
              </w:rPr>
            </w:pPr>
          </w:p>
        </w:tc>
        <w:tc>
          <w:tcPr>
            <w:tcW w:w="285" w:type="pct"/>
            <w:shd w:val="clear" w:color="auto" w:fill="auto"/>
          </w:tcPr>
          <w:p w14:paraId="29104BD0" w14:textId="31D2AF50" w:rsidR="00476137" w:rsidRPr="004E3C19" w:rsidRDefault="00476137" w:rsidP="008B7F46">
            <w:pPr>
              <w:spacing w:line="276" w:lineRule="auto"/>
              <w:jc w:val="center"/>
              <w:rPr>
                <w:rFonts w:asciiTheme="minorHAnsi" w:hAnsiTheme="minorHAnsi" w:cstheme="minorHAnsi"/>
              </w:rPr>
            </w:pPr>
          </w:p>
        </w:tc>
        <w:tc>
          <w:tcPr>
            <w:tcW w:w="285" w:type="pct"/>
            <w:shd w:val="clear" w:color="auto" w:fill="auto"/>
          </w:tcPr>
          <w:p w14:paraId="71393E7B" w14:textId="7CE32A17" w:rsidR="00476137" w:rsidRPr="004E3C19" w:rsidRDefault="00476137" w:rsidP="008B7F46">
            <w:pPr>
              <w:jc w:val="center"/>
              <w:rPr>
                <w:rFonts w:asciiTheme="minorHAnsi" w:hAnsiTheme="minorHAnsi"/>
              </w:rPr>
            </w:pPr>
          </w:p>
        </w:tc>
        <w:tc>
          <w:tcPr>
            <w:tcW w:w="284" w:type="pct"/>
            <w:shd w:val="clear" w:color="auto" w:fill="auto"/>
          </w:tcPr>
          <w:p w14:paraId="3C1EDF4F" w14:textId="1CE79F9E" w:rsidR="00476137" w:rsidRPr="004E3C19" w:rsidRDefault="00476137" w:rsidP="008B7F46">
            <w:pPr>
              <w:jc w:val="center"/>
              <w:rPr>
                <w:rFonts w:asciiTheme="minorHAnsi" w:hAnsiTheme="minorHAnsi"/>
              </w:rPr>
            </w:pPr>
          </w:p>
        </w:tc>
        <w:tc>
          <w:tcPr>
            <w:tcW w:w="286" w:type="pct"/>
            <w:shd w:val="clear" w:color="auto" w:fill="auto"/>
          </w:tcPr>
          <w:p w14:paraId="07699F76" w14:textId="0795E7BB" w:rsidR="00476137" w:rsidRPr="004E3C19" w:rsidRDefault="00476137" w:rsidP="008B7F46">
            <w:pPr>
              <w:jc w:val="center"/>
              <w:rPr>
                <w:rFonts w:asciiTheme="minorHAnsi" w:hAnsiTheme="minorHAnsi" w:cstheme="minorHAnsi"/>
              </w:rPr>
            </w:pPr>
          </w:p>
        </w:tc>
        <w:tc>
          <w:tcPr>
            <w:tcW w:w="285" w:type="pct"/>
            <w:shd w:val="clear" w:color="auto" w:fill="auto"/>
          </w:tcPr>
          <w:p w14:paraId="7A172976" w14:textId="2C099B41" w:rsidR="00476137" w:rsidRPr="004E3C19" w:rsidRDefault="00476137" w:rsidP="008B7F46">
            <w:pPr>
              <w:jc w:val="center"/>
              <w:rPr>
                <w:rFonts w:asciiTheme="minorHAnsi" w:hAnsiTheme="minorHAnsi" w:cstheme="minorHAnsi"/>
              </w:rPr>
            </w:pPr>
          </w:p>
        </w:tc>
        <w:tc>
          <w:tcPr>
            <w:tcW w:w="282" w:type="pct"/>
            <w:shd w:val="clear" w:color="auto" w:fill="auto"/>
          </w:tcPr>
          <w:p w14:paraId="659E8B87" w14:textId="1FAC3212" w:rsidR="00476137" w:rsidRPr="004E3C19" w:rsidRDefault="00476137" w:rsidP="008B7F46">
            <w:pPr>
              <w:jc w:val="center"/>
              <w:rPr>
                <w:rFonts w:asciiTheme="minorHAnsi" w:hAnsiTheme="minorHAnsi" w:cstheme="minorHAnsi"/>
              </w:rPr>
            </w:pPr>
          </w:p>
        </w:tc>
      </w:tr>
      <w:tr w:rsidR="0013553D" w:rsidRPr="004E3C19" w14:paraId="6FC7210B" w14:textId="77777777" w:rsidTr="0013553D">
        <w:tc>
          <w:tcPr>
            <w:tcW w:w="1015" w:type="pct"/>
          </w:tcPr>
          <w:p w14:paraId="6ABDD157"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94" w:type="pct"/>
            <w:shd w:val="clear" w:color="auto" w:fill="auto"/>
          </w:tcPr>
          <w:p w14:paraId="0F14E2BB" w14:textId="47A1CDD5"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2F4AD788" w14:textId="386CE726"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653B4DB4" w14:textId="61ED9405" w:rsidR="008B7F46" w:rsidRPr="004E3C19" w:rsidRDefault="00B15B46" w:rsidP="008B7F46">
            <w:pPr>
              <w:spacing w:line="276" w:lineRule="auto"/>
              <w:jc w:val="center"/>
              <w:rPr>
                <w:rFonts w:asciiTheme="minorHAnsi" w:hAnsiTheme="minorHAnsi" w:cstheme="minorHAnsi"/>
              </w:rPr>
            </w:pPr>
            <w:r>
              <w:rPr>
                <w:rFonts w:asciiTheme="minorHAnsi" w:hAnsiTheme="minorHAnsi" w:cstheme="minorHAnsi"/>
              </w:rPr>
              <w:t>X</w:t>
            </w:r>
          </w:p>
        </w:tc>
        <w:tc>
          <w:tcPr>
            <w:tcW w:w="366" w:type="pct"/>
            <w:shd w:val="clear" w:color="auto" w:fill="auto"/>
          </w:tcPr>
          <w:p w14:paraId="2F20CF4E" w14:textId="4DDC79A7" w:rsidR="008B7F46" w:rsidRPr="004E3C19" w:rsidRDefault="008B7F46" w:rsidP="008B7F46">
            <w:pPr>
              <w:spacing w:line="276" w:lineRule="auto"/>
              <w:jc w:val="center"/>
              <w:rPr>
                <w:rFonts w:asciiTheme="minorHAnsi" w:hAnsiTheme="minorHAnsi" w:cstheme="minorHAnsi"/>
              </w:rPr>
            </w:pPr>
          </w:p>
        </w:tc>
        <w:tc>
          <w:tcPr>
            <w:tcW w:w="367" w:type="pct"/>
          </w:tcPr>
          <w:p w14:paraId="18BD9FCE" w14:textId="2CC99EC3" w:rsidR="008B7F46" w:rsidRPr="004E3C19" w:rsidRDefault="008B7F46" w:rsidP="008B7F46">
            <w:pPr>
              <w:jc w:val="center"/>
              <w:rPr>
                <w:rFonts w:asciiTheme="minorHAnsi" w:hAnsiTheme="minorHAnsi"/>
              </w:rPr>
            </w:pPr>
          </w:p>
        </w:tc>
        <w:tc>
          <w:tcPr>
            <w:tcW w:w="366" w:type="pct"/>
            <w:shd w:val="clear" w:color="auto" w:fill="auto"/>
          </w:tcPr>
          <w:p w14:paraId="3DA86BB7" w14:textId="491103BF" w:rsidR="008B7F46" w:rsidRPr="004E3C19" w:rsidRDefault="008B7F46" w:rsidP="008B7F46">
            <w:pPr>
              <w:jc w:val="center"/>
              <w:rPr>
                <w:rFonts w:asciiTheme="minorHAnsi" w:hAnsiTheme="minorHAnsi"/>
              </w:rPr>
            </w:pPr>
          </w:p>
        </w:tc>
        <w:tc>
          <w:tcPr>
            <w:tcW w:w="285" w:type="pct"/>
            <w:shd w:val="clear" w:color="auto" w:fill="auto"/>
          </w:tcPr>
          <w:p w14:paraId="01392912" w14:textId="4DB58DE2"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08E94600" w14:textId="60879D97" w:rsidR="008B7F46" w:rsidRPr="004E3C19" w:rsidRDefault="008B7F46" w:rsidP="008B7F46">
            <w:pPr>
              <w:spacing w:line="276" w:lineRule="auto"/>
              <w:jc w:val="center"/>
              <w:rPr>
                <w:rFonts w:asciiTheme="minorHAnsi" w:hAnsiTheme="minorHAnsi" w:cstheme="minorHAnsi"/>
              </w:rPr>
            </w:pPr>
          </w:p>
        </w:tc>
        <w:tc>
          <w:tcPr>
            <w:tcW w:w="284" w:type="pct"/>
            <w:shd w:val="clear" w:color="auto" w:fill="auto"/>
          </w:tcPr>
          <w:p w14:paraId="782F12CA" w14:textId="6C5DAB75"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40F0BBD7" w14:textId="4ECB67E5" w:rsidR="008B7F46" w:rsidRPr="004E3C19" w:rsidRDefault="008B7F46" w:rsidP="008B7F46">
            <w:pPr>
              <w:jc w:val="center"/>
              <w:rPr>
                <w:rFonts w:asciiTheme="minorHAnsi" w:hAnsiTheme="minorHAnsi" w:cstheme="minorHAnsi"/>
              </w:rPr>
            </w:pPr>
          </w:p>
        </w:tc>
        <w:tc>
          <w:tcPr>
            <w:tcW w:w="285" w:type="pct"/>
            <w:shd w:val="clear" w:color="auto" w:fill="auto"/>
          </w:tcPr>
          <w:p w14:paraId="6E631147" w14:textId="2C04CA23" w:rsidR="008B7F46" w:rsidRPr="004E3C19" w:rsidRDefault="008B7F46" w:rsidP="008B7F46">
            <w:pPr>
              <w:jc w:val="center"/>
              <w:rPr>
                <w:rFonts w:asciiTheme="minorHAnsi" w:hAnsiTheme="minorHAnsi" w:cstheme="minorHAnsi"/>
              </w:rPr>
            </w:pPr>
          </w:p>
        </w:tc>
        <w:tc>
          <w:tcPr>
            <w:tcW w:w="282" w:type="pct"/>
            <w:shd w:val="clear" w:color="auto" w:fill="auto"/>
          </w:tcPr>
          <w:p w14:paraId="699AB964" w14:textId="6396D20B" w:rsidR="008B7F46" w:rsidRPr="004E3C19" w:rsidRDefault="008B7F46" w:rsidP="008B7F46">
            <w:pPr>
              <w:jc w:val="center"/>
              <w:rPr>
                <w:rFonts w:asciiTheme="minorHAnsi" w:hAnsiTheme="minorHAnsi" w:cstheme="minorHAnsi"/>
              </w:rPr>
            </w:pPr>
          </w:p>
        </w:tc>
      </w:tr>
      <w:tr w:rsidR="0013553D" w:rsidRPr="004E3C19" w14:paraId="761EF63C" w14:textId="77777777" w:rsidTr="0013553D">
        <w:trPr>
          <w:trHeight w:val="386"/>
        </w:trPr>
        <w:tc>
          <w:tcPr>
            <w:tcW w:w="1015" w:type="pct"/>
          </w:tcPr>
          <w:p w14:paraId="765B4D96" w14:textId="1CD94500" w:rsidR="002F6A22" w:rsidRPr="004E3C19" w:rsidRDefault="002F6A22" w:rsidP="008B7F46">
            <w:pPr>
              <w:rPr>
                <w:rFonts w:asciiTheme="minorHAnsi" w:hAnsiTheme="minorHAnsi" w:cstheme="minorHAnsi"/>
              </w:rPr>
            </w:pPr>
            <w:r>
              <w:rPr>
                <w:rFonts w:asciiTheme="minorHAnsi" w:hAnsiTheme="minorHAnsi" w:cstheme="minorHAnsi"/>
              </w:rPr>
              <w:t>Cynthia Snyder</w:t>
            </w:r>
          </w:p>
        </w:tc>
        <w:tc>
          <w:tcPr>
            <w:tcW w:w="394" w:type="pct"/>
            <w:shd w:val="clear" w:color="auto" w:fill="auto"/>
          </w:tcPr>
          <w:p w14:paraId="27BC7485" w14:textId="54F8DDA4" w:rsidR="002F6A22"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03CEE411" w14:textId="44EC7CCA" w:rsidR="002F6A22"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33101A2C" w14:textId="725464EC" w:rsidR="002F6A22"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0BC8D418" w14:textId="77777777" w:rsidR="002F6A22" w:rsidRPr="004E3C19" w:rsidRDefault="002F6A22" w:rsidP="008B7F46">
            <w:pPr>
              <w:spacing w:line="276" w:lineRule="auto"/>
              <w:jc w:val="center"/>
              <w:rPr>
                <w:rFonts w:asciiTheme="minorHAnsi" w:hAnsiTheme="minorHAnsi" w:cstheme="minorHAnsi"/>
              </w:rPr>
            </w:pPr>
          </w:p>
        </w:tc>
        <w:tc>
          <w:tcPr>
            <w:tcW w:w="367" w:type="pct"/>
          </w:tcPr>
          <w:p w14:paraId="327D427C" w14:textId="77777777" w:rsidR="002F6A22" w:rsidRPr="004E3C19" w:rsidRDefault="002F6A22" w:rsidP="008B7F46">
            <w:pPr>
              <w:jc w:val="center"/>
              <w:rPr>
                <w:rFonts w:asciiTheme="minorHAnsi" w:hAnsiTheme="minorHAnsi" w:cstheme="minorHAnsi"/>
              </w:rPr>
            </w:pPr>
          </w:p>
        </w:tc>
        <w:tc>
          <w:tcPr>
            <w:tcW w:w="366" w:type="pct"/>
            <w:shd w:val="clear" w:color="auto" w:fill="auto"/>
          </w:tcPr>
          <w:p w14:paraId="0A6C5782" w14:textId="77777777" w:rsidR="002F6A22" w:rsidRPr="004E3C19" w:rsidRDefault="002F6A22" w:rsidP="008B7F46">
            <w:pPr>
              <w:jc w:val="center"/>
              <w:rPr>
                <w:rFonts w:asciiTheme="minorHAnsi" w:hAnsiTheme="minorHAnsi" w:cstheme="minorHAnsi"/>
              </w:rPr>
            </w:pPr>
          </w:p>
        </w:tc>
        <w:tc>
          <w:tcPr>
            <w:tcW w:w="285" w:type="pct"/>
            <w:shd w:val="clear" w:color="auto" w:fill="auto"/>
          </w:tcPr>
          <w:p w14:paraId="7965BC23" w14:textId="77777777" w:rsidR="002F6A22" w:rsidRPr="004E3C19" w:rsidRDefault="002F6A22" w:rsidP="008B7F46">
            <w:pPr>
              <w:spacing w:line="276" w:lineRule="auto"/>
              <w:jc w:val="center"/>
              <w:rPr>
                <w:rFonts w:asciiTheme="minorHAnsi" w:hAnsiTheme="minorHAnsi" w:cstheme="minorHAnsi"/>
              </w:rPr>
            </w:pPr>
          </w:p>
        </w:tc>
        <w:tc>
          <w:tcPr>
            <w:tcW w:w="285" w:type="pct"/>
            <w:shd w:val="clear" w:color="auto" w:fill="auto"/>
          </w:tcPr>
          <w:p w14:paraId="4EEF8778" w14:textId="77777777" w:rsidR="002F6A22" w:rsidRPr="004E3C19" w:rsidRDefault="002F6A22" w:rsidP="008B7F46">
            <w:pPr>
              <w:jc w:val="center"/>
              <w:rPr>
                <w:rFonts w:asciiTheme="minorHAnsi" w:hAnsiTheme="minorHAnsi"/>
              </w:rPr>
            </w:pPr>
          </w:p>
        </w:tc>
        <w:tc>
          <w:tcPr>
            <w:tcW w:w="284" w:type="pct"/>
            <w:shd w:val="clear" w:color="auto" w:fill="auto"/>
          </w:tcPr>
          <w:p w14:paraId="562CF111" w14:textId="77777777" w:rsidR="002F6A22" w:rsidRPr="004E3C19" w:rsidRDefault="002F6A22" w:rsidP="008B7F46">
            <w:pPr>
              <w:jc w:val="center"/>
              <w:rPr>
                <w:rFonts w:asciiTheme="minorHAnsi" w:hAnsiTheme="minorHAnsi"/>
              </w:rPr>
            </w:pPr>
          </w:p>
        </w:tc>
        <w:tc>
          <w:tcPr>
            <w:tcW w:w="286" w:type="pct"/>
            <w:shd w:val="clear" w:color="auto" w:fill="auto"/>
          </w:tcPr>
          <w:p w14:paraId="1528F74A" w14:textId="77777777" w:rsidR="002F6A22" w:rsidRPr="004E3C19" w:rsidRDefault="002F6A22" w:rsidP="008B7F46">
            <w:pPr>
              <w:jc w:val="center"/>
              <w:rPr>
                <w:rFonts w:asciiTheme="minorHAnsi" w:hAnsiTheme="minorHAnsi" w:cstheme="minorHAnsi"/>
              </w:rPr>
            </w:pPr>
          </w:p>
        </w:tc>
        <w:tc>
          <w:tcPr>
            <w:tcW w:w="285" w:type="pct"/>
            <w:shd w:val="clear" w:color="auto" w:fill="auto"/>
          </w:tcPr>
          <w:p w14:paraId="5FA38AC0" w14:textId="77777777" w:rsidR="002F6A22" w:rsidRPr="004E3C19" w:rsidRDefault="002F6A22" w:rsidP="008B7F46">
            <w:pPr>
              <w:jc w:val="center"/>
              <w:rPr>
                <w:rFonts w:asciiTheme="minorHAnsi" w:hAnsiTheme="minorHAnsi" w:cstheme="minorHAnsi"/>
              </w:rPr>
            </w:pPr>
          </w:p>
        </w:tc>
        <w:tc>
          <w:tcPr>
            <w:tcW w:w="282" w:type="pct"/>
            <w:shd w:val="clear" w:color="auto" w:fill="auto"/>
          </w:tcPr>
          <w:p w14:paraId="200EE2C9" w14:textId="77777777" w:rsidR="002F6A22" w:rsidRPr="004E3C19" w:rsidRDefault="002F6A22" w:rsidP="008B7F46">
            <w:pPr>
              <w:jc w:val="center"/>
              <w:rPr>
                <w:rFonts w:asciiTheme="minorHAnsi" w:hAnsiTheme="minorHAnsi" w:cstheme="minorHAnsi"/>
              </w:rPr>
            </w:pPr>
          </w:p>
        </w:tc>
      </w:tr>
      <w:tr w:rsidR="0013553D" w:rsidRPr="004E3C19" w14:paraId="73D80296" w14:textId="77777777" w:rsidTr="0013553D">
        <w:trPr>
          <w:trHeight w:val="386"/>
        </w:trPr>
        <w:tc>
          <w:tcPr>
            <w:tcW w:w="1015" w:type="pct"/>
          </w:tcPr>
          <w:p w14:paraId="6258F00A" w14:textId="40E83957" w:rsidR="00964D2C" w:rsidRPr="004E3C19" w:rsidRDefault="00964D2C" w:rsidP="008B7F46">
            <w:pPr>
              <w:rPr>
                <w:rFonts w:asciiTheme="minorHAnsi" w:hAnsiTheme="minorHAnsi" w:cstheme="minorHAnsi"/>
              </w:rPr>
            </w:pPr>
            <w:r>
              <w:rPr>
                <w:rFonts w:asciiTheme="minorHAnsi" w:hAnsiTheme="minorHAnsi" w:cstheme="minorHAnsi"/>
              </w:rPr>
              <w:t>Ron Starbuck</w:t>
            </w:r>
          </w:p>
        </w:tc>
        <w:tc>
          <w:tcPr>
            <w:tcW w:w="394" w:type="pct"/>
            <w:shd w:val="clear" w:color="auto" w:fill="DDD9C3" w:themeFill="background2" w:themeFillShade="E6"/>
          </w:tcPr>
          <w:p w14:paraId="08FD93AA" w14:textId="77777777" w:rsidR="00964D2C" w:rsidRDefault="00964D2C" w:rsidP="008B7F46">
            <w:pPr>
              <w:jc w:val="center"/>
              <w:rPr>
                <w:rFonts w:asciiTheme="minorHAnsi" w:hAnsiTheme="minorHAnsi" w:cstheme="minorHAnsi"/>
              </w:rPr>
            </w:pPr>
          </w:p>
        </w:tc>
        <w:tc>
          <w:tcPr>
            <w:tcW w:w="347" w:type="pct"/>
            <w:shd w:val="clear" w:color="auto" w:fill="DDD9C3" w:themeFill="background2" w:themeFillShade="E6"/>
          </w:tcPr>
          <w:p w14:paraId="0316A70B" w14:textId="77777777" w:rsidR="00964D2C" w:rsidRDefault="00964D2C" w:rsidP="008B7F46">
            <w:pPr>
              <w:jc w:val="center"/>
              <w:rPr>
                <w:rFonts w:asciiTheme="minorHAnsi" w:hAnsiTheme="minorHAnsi"/>
              </w:rPr>
            </w:pPr>
          </w:p>
        </w:tc>
        <w:tc>
          <w:tcPr>
            <w:tcW w:w="439" w:type="pct"/>
            <w:shd w:val="clear" w:color="auto" w:fill="auto"/>
          </w:tcPr>
          <w:p w14:paraId="17131303" w14:textId="27EC9A65" w:rsidR="00964D2C" w:rsidRDefault="00964D2C" w:rsidP="008B7F46">
            <w:pPr>
              <w:jc w:val="center"/>
              <w:rPr>
                <w:rFonts w:asciiTheme="minorHAnsi" w:hAnsiTheme="minorHAnsi"/>
              </w:rPr>
            </w:pPr>
            <w:r>
              <w:rPr>
                <w:rFonts w:asciiTheme="minorHAnsi" w:hAnsiTheme="minorHAnsi"/>
              </w:rPr>
              <w:t>X</w:t>
            </w:r>
          </w:p>
        </w:tc>
        <w:tc>
          <w:tcPr>
            <w:tcW w:w="366" w:type="pct"/>
            <w:shd w:val="clear" w:color="auto" w:fill="auto"/>
          </w:tcPr>
          <w:p w14:paraId="51CD0E8B" w14:textId="77777777" w:rsidR="00964D2C" w:rsidRPr="004E3C19" w:rsidRDefault="00964D2C" w:rsidP="008B7F46">
            <w:pPr>
              <w:spacing w:line="276" w:lineRule="auto"/>
              <w:jc w:val="center"/>
              <w:rPr>
                <w:rFonts w:asciiTheme="minorHAnsi" w:hAnsiTheme="minorHAnsi" w:cstheme="minorHAnsi"/>
              </w:rPr>
            </w:pPr>
          </w:p>
        </w:tc>
        <w:tc>
          <w:tcPr>
            <w:tcW w:w="367" w:type="pct"/>
          </w:tcPr>
          <w:p w14:paraId="42B3BAAB" w14:textId="77777777" w:rsidR="00964D2C" w:rsidRPr="004E3C19" w:rsidRDefault="00964D2C" w:rsidP="008B7F46">
            <w:pPr>
              <w:jc w:val="center"/>
              <w:rPr>
                <w:rFonts w:asciiTheme="minorHAnsi" w:hAnsiTheme="minorHAnsi" w:cstheme="minorHAnsi"/>
              </w:rPr>
            </w:pPr>
          </w:p>
        </w:tc>
        <w:tc>
          <w:tcPr>
            <w:tcW w:w="366" w:type="pct"/>
            <w:shd w:val="clear" w:color="auto" w:fill="auto"/>
          </w:tcPr>
          <w:p w14:paraId="040D199A" w14:textId="77777777" w:rsidR="00964D2C" w:rsidRPr="004E3C19" w:rsidRDefault="00964D2C" w:rsidP="008B7F46">
            <w:pPr>
              <w:jc w:val="center"/>
              <w:rPr>
                <w:rFonts w:asciiTheme="minorHAnsi" w:hAnsiTheme="minorHAnsi" w:cstheme="minorHAnsi"/>
              </w:rPr>
            </w:pPr>
          </w:p>
        </w:tc>
        <w:tc>
          <w:tcPr>
            <w:tcW w:w="285" w:type="pct"/>
            <w:shd w:val="clear" w:color="auto" w:fill="auto"/>
          </w:tcPr>
          <w:p w14:paraId="059BD681" w14:textId="77777777" w:rsidR="00964D2C" w:rsidRPr="004E3C19" w:rsidRDefault="00964D2C" w:rsidP="008B7F46">
            <w:pPr>
              <w:spacing w:line="276" w:lineRule="auto"/>
              <w:jc w:val="center"/>
              <w:rPr>
                <w:rFonts w:asciiTheme="minorHAnsi" w:hAnsiTheme="minorHAnsi" w:cstheme="minorHAnsi"/>
              </w:rPr>
            </w:pPr>
          </w:p>
        </w:tc>
        <w:tc>
          <w:tcPr>
            <w:tcW w:w="285" w:type="pct"/>
            <w:shd w:val="clear" w:color="auto" w:fill="auto"/>
          </w:tcPr>
          <w:p w14:paraId="4680D71F" w14:textId="77777777" w:rsidR="00964D2C" w:rsidRPr="004E3C19" w:rsidRDefault="00964D2C" w:rsidP="008B7F46">
            <w:pPr>
              <w:jc w:val="center"/>
              <w:rPr>
                <w:rFonts w:asciiTheme="minorHAnsi" w:hAnsiTheme="minorHAnsi"/>
              </w:rPr>
            </w:pPr>
          </w:p>
        </w:tc>
        <w:tc>
          <w:tcPr>
            <w:tcW w:w="284" w:type="pct"/>
            <w:shd w:val="clear" w:color="auto" w:fill="auto"/>
          </w:tcPr>
          <w:p w14:paraId="57C9AC4F" w14:textId="77777777" w:rsidR="00964D2C" w:rsidRPr="004E3C19" w:rsidRDefault="00964D2C" w:rsidP="008B7F46">
            <w:pPr>
              <w:jc w:val="center"/>
              <w:rPr>
                <w:rFonts w:asciiTheme="minorHAnsi" w:hAnsiTheme="minorHAnsi"/>
              </w:rPr>
            </w:pPr>
          </w:p>
        </w:tc>
        <w:tc>
          <w:tcPr>
            <w:tcW w:w="286" w:type="pct"/>
            <w:shd w:val="clear" w:color="auto" w:fill="auto"/>
          </w:tcPr>
          <w:p w14:paraId="6EE429B0" w14:textId="77777777" w:rsidR="00964D2C" w:rsidRPr="004E3C19" w:rsidRDefault="00964D2C" w:rsidP="008B7F46">
            <w:pPr>
              <w:jc w:val="center"/>
              <w:rPr>
                <w:rFonts w:asciiTheme="minorHAnsi" w:hAnsiTheme="minorHAnsi" w:cstheme="minorHAnsi"/>
              </w:rPr>
            </w:pPr>
          </w:p>
        </w:tc>
        <w:tc>
          <w:tcPr>
            <w:tcW w:w="285" w:type="pct"/>
            <w:shd w:val="clear" w:color="auto" w:fill="auto"/>
          </w:tcPr>
          <w:p w14:paraId="422040B8" w14:textId="77777777" w:rsidR="00964D2C" w:rsidRPr="004E3C19" w:rsidRDefault="00964D2C" w:rsidP="008B7F46">
            <w:pPr>
              <w:jc w:val="center"/>
              <w:rPr>
                <w:rFonts w:asciiTheme="minorHAnsi" w:hAnsiTheme="minorHAnsi" w:cstheme="minorHAnsi"/>
              </w:rPr>
            </w:pPr>
          </w:p>
        </w:tc>
        <w:tc>
          <w:tcPr>
            <w:tcW w:w="282" w:type="pct"/>
            <w:shd w:val="clear" w:color="auto" w:fill="auto"/>
          </w:tcPr>
          <w:p w14:paraId="6A5FAF61" w14:textId="77777777" w:rsidR="00964D2C" w:rsidRPr="004E3C19" w:rsidRDefault="00964D2C" w:rsidP="008B7F46">
            <w:pPr>
              <w:jc w:val="center"/>
              <w:rPr>
                <w:rFonts w:asciiTheme="minorHAnsi" w:hAnsiTheme="minorHAnsi" w:cstheme="minorHAnsi"/>
              </w:rPr>
            </w:pPr>
          </w:p>
        </w:tc>
      </w:tr>
      <w:tr w:rsidR="0013553D" w:rsidRPr="004E3C19" w14:paraId="31B2FC6F" w14:textId="77777777" w:rsidTr="0013553D">
        <w:trPr>
          <w:trHeight w:val="386"/>
        </w:trPr>
        <w:tc>
          <w:tcPr>
            <w:tcW w:w="1015" w:type="pct"/>
          </w:tcPr>
          <w:p w14:paraId="7159B2E0"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94" w:type="pct"/>
            <w:shd w:val="clear" w:color="auto" w:fill="auto"/>
          </w:tcPr>
          <w:p w14:paraId="193039C8" w14:textId="6A5BD210"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6A25719D" w14:textId="3F7C1F02"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39848A93" w14:textId="2AB09B29" w:rsidR="008B7F46"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2CC4EA84" w14:textId="70F0D26B" w:rsidR="008B7F46" w:rsidRPr="004E3C19" w:rsidRDefault="008B7F46" w:rsidP="008B7F46">
            <w:pPr>
              <w:spacing w:line="276" w:lineRule="auto"/>
              <w:jc w:val="center"/>
              <w:rPr>
                <w:rFonts w:asciiTheme="minorHAnsi" w:hAnsiTheme="minorHAnsi" w:cstheme="minorHAnsi"/>
              </w:rPr>
            </w:pPr>
          </w:p>
        </w:tc>
        <w:tc>
          <w:tcPr>
            <w:tcW w:w="367" w:type="pct"/>
          </w:tcPr>
          <w:p w14:paraId="19659DE0" w14:textId="5B734A28" w:rsidR="008B7F46" w:rsidRPr="004E3C19" w:rsidRDefault="008B7F46" w:rsidP="008B7F46">
            <w:pPr>
              <w:jc w:val="center"/>
              <w:rPr>
                <w:rFonts w:asciiTheme="minorHAnsi" w:hAnsiTheme="minorHAnsi" w:cstheme="minorHAnsi"/>
              </w:rPr>
            </w:pPr>
          </w:p>
        </w:tc>
        <w:tc>
          <w:tcPr>
            <w:tcW w:w="366" w:type="pct"/>
            <w:shd w:val="clear" w:color="auto" w:fill="auto"/>
          </w:tcPr>
          <w:p w14:paraId="6A665EA2" w14:textId="1BA31BEE" w:rsidR="008B7F46" w:rsidRPr="004E3C19" w:rsidRDefault="008B7F46" w:rsidP="008B7F46">
            <w:pPr>
              <w:jc w:val="center"/>
              <w:rPr>
                <w:rFonts w:asciiTheme="minorHAnsi" w:hAnsiTheme="minorHAnsi" w:cstheme="minorHAnsi"/>
              </w:rPr>
            </w:pPr>
          </w:p>
        </w:tc>
        <w:tc>
          <w:tcPr>
            <w:tcW w:w="285" w:type="pct"/>
            <w:shd w:val="clear" w:color="auto" w:fill="auto"/>
          </w:tcPr>
          <w:p w14:paraId="744958E5" w14:textId="08F0DEE1"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3CE4468C" w14:textId="672EC964" w:rsidR="008B7F46" w:rsidRPr="004E3C19" w:rsidRDefault="008B7F46" w:rsidP="008B7F46">
            <w:pPr>
              <w:jc w:val="center"/>
              <w:rPr>
                <w:rFonts w:asciiTheme="minorHAnsi" w:hAnsiTheme="minorHAnsi"/>
              </w:rPr>
            </w:pPr>
          </w:p>
        </w:tc>
        <w:tc>
          <w:tcPr>
            <w:tcW w:w="284" w:type="pct"/>
            <w:shd w:val="clear" w:color="auto" w:fill="auto"/>
          </w:tcPr>
          <w:p w14:paraId="1C733E5B" w14:textId="1A05AF9D" w:rsidR="008B7F46" w:rsidRPr="004E3C19" w:rsidRDefault="008B7F46" w:rsidP="008B7F46">
            <w:pPr>
              <w:jc w:val="center"/>
              <w:rPr>
                <w:rFonts w:asciiTheme="minorHAnsi" w:hAnsiTheme="minorHAnsi"/>
              </w:rPr>
            </w:pPr>
          </w:p>
        </w:tc>
        <w:tc>
          <w:tcPr>
            <w:tcW w:w="286" w:type="pct"/>
            <w:shd w:val="clear" w:color="auto" w:fill="auto"/>
          </w:tcPr>
          <w:p w14:paraId="0C2BE634" w14:textId="00AD78F3" w:rsidR="008B7F46" w:rsidRPr="004E3C19" w:rsidRDefault="008B7F46" w:rsidP="008B7F46">
            <w:pPr>
              <w:jc w:val="center"/>
              <w:rPr>
                <w:rFonts w:asciiTheme="minorHAnsi" w:hAnsiTheme="minorHAnsi" w:cstheme="minorHAnsi"/>
              </w:rPr>
            </w:pPr>
          </w:p>
        </w:tc>
        <w:tc>
          <w:tcPr>
            <w:tcW w:w="285" w:type="pct"/>
            <w:shd w:val="clear" w:color="auto" w:fill="auto"/>
          </w:tcPr>
          <w:p w14:paraId="0B2B14C3" w14:textId="3939FD0C" w:rsidR="008B7F46" w:rsidRPr="004E3C19" w:rsidRDefault="008B7F46" w:rsidP="008B7F46">
            <w:pPr>
              <w:jc w:val="center"/>
              <w:rPr>
                <w:rFonts w:asciiTheme="minorHAnsi" w:hAnsiTheme="minorHAnsi" w:cstheme="minorHAnsi"/>
              </w:rPr>
            </w:pPr>
          </w:p>
        </w:tc>
        <w:tc>
          <w:tcPr>
            <w:tcW w:w="282" w:type="pct"/>
            <w:shd w:val="clear" w:color="auto" w:fill="auto"/>
          </w:tcPr>
          <w:p w14:paraId="0EC83557" w14:textId="265F833A" w:rsidR="008B7F46" w:rsidRPr="004E3C19" w:rsidRDefault="008B7F46" w:rsidP="008B7F46">
            <w:pPr>
              <w:jc w:val="center"/>
              <w:rPr>
                <w:rFonts w:asciiTheme="minorHAnsi" w:hAnsiTheme="minorHAnsi" w:cstheme="minorHAnsi"/>
              </w:rPr>
            </w:pPr>
          </w:p>
        </w:tc>
      </w:tr>
      <w:tr w:rsidR="0013553D" w:rsidRPr="004E3C19" w14:paraId="50958AA8" w14:textId="77777777" w:rsidTr="0013553D">
        <w:tc>
          <w:tcPr>
            <w:tcW w:w="1015" w:type="pct"/>
          </w:tcPr>
          <w:p w14:paraId="11F8259C"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94" w:type="pct"/>
            <w:shd w:val="clear" w:color="auto" w:fill="auto"/>
          </w:tcPr>
          <w:p w14:paraId="77C77B8E" w14:textId="435F529E" w:rsidR="008B7F46" w:rsidRPr="004E3C19" w:rsidRDefault="00770635"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3ADBE508" w14:textId="17BE7076"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20EE33DB" w14:textId="543D3D40" w:rsidR="008B7F46"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6D482B21" w14:textId="56F08634" w:rsidR="008B7F46" w:rsidRPr="004E3C19" w:rsidRDefault="008B7F46" w:rsidP="008B7F46">
            <w:pPr>
              <w:spacing w:line="276" w:lineRule="auto"/>
              <w:jc w:val="center"/>
              <w:rPr>
                <w:rFonts w:asciiTheme="minorHAnsi" w:hAnsiTheme="minorHAnsi" w:cstheme="minorHAnsi"/>
              </w:rPr>
            </w:pPr>
          </w:p>
        </w:tc>
        <w:tc>
          <w:tcPr>
            <w:tcW w:w="367" w:type="pct"/>
          </w:tcPr>
          <w:p w14:paraId="04AB7146" w14:textId="2A31E37A" w:rsidR="008B7F46" w:rsidRPr="004E3C19" w:rsidRDefault="008B7F46" w:rsidP="008B7F46">
            <w:pPr>
              <w:jc w:val="center"/>
              <w:rPr>
                <w:rFonts w:asciiTheme="minorHAnsi" w:hAnsiTheme="minorHAnsi" w:cstheme="minorHAnsi"/>
              </w:rPr>
            </w:pPr>
          </w:p>
        </w:tc>
        <w:tc>
          <w:tcPr>
            <w:tcW w:w="366" w:type="pct"/>
            <w:shd w:val="clear" w:color="auto" w:fill="auto"/>
          </w:tcPr>
          <w:p w14:paraId="40254DA4" w14:textId="016F6993" w:rsidR="008B7F46" w:rsidRPr="004E3C19" w:rsidRDefault="008B7F46" w:rsidP="008B7F46">
            <w:pPr>
              <w:jc w:val="center"/>
              <w:rPr>
                <w:rFonts w:asciiTheme="minorHAnsi" w:hAnsiTheme="minorHAnsi" w:cstheme="minorHAnsi"/>
              </w:rPr>
            </w:pPr>
          </w:p>
        </w:tc>
        <w:tc>
          <w:tcPr>
            <w:tcW w:w="285" w:type="pct"/>
            <w:shd w:val="clear" w:color="auto" w:fill="auto"/>
          </w:tcPr>
          <w:p w14:paraId="722063CB" w14:textId="7451CE97"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5FA14D11" w14:textId="6648076D" w:rsidR="008B7F46" w:rsidRPr="004E3C19" w:rsidRDefault="008B7F46" w:rsidP="008B7F46">
            <w:pPr>
              <w:jc w:val="center"/>
              <w:rPr>
                <w:rFonts w:asciiTheme="minorHAnsi" w:hAnsiTheme="minorHAnsi"/>
              </w:rPr>
            </w:pPr>
          </w:p>
        </w:tc>
        <w:tc>
          <w:tcPr>
            <w:tcW w:w="284" w:type="pct"/>
            <w:shd w:val="clear" w:color="auto" w:fill="auto"/>
          </w:tcPr>
          <w:p w14:paraId="4A167BC9" w14:textId="34C0DF6C" w:rsidR="008B7F46" w:rsidRPr="004E3C19" w:rsidRDefault="008B7F46" w:rsidP="008B7F46">
            <w:pPr>
              <w:jc w:val="center"/>
              <w:rPr>
                <w:rFonts w:asciiTheme="minorHAnsi" w:hAnsiTheme="minorHAnsi"/>
              </w:rPr>
            </w:pPr>
          </w:p>
        </w:tc>
        <w:tc>
          <w:tcPr>
            <w:tcW w:w="286" w:type="pct"/>
            <w:shd w:val="clear" w:color="auto" w:fill="auto"/>
          </w:tcPr>
          <w:p w14:paraId="5B97BC76" w14:textId="2DC33479" w:rsidR="008B7F46" w:rsidRPr="004E3C19" w:rsidRDefault="008B7F46" w:rsidP="008B7F46">
            <w:pPr>
              <w:jc w:val="center"/>
              <w:rPr>
                <w:rFonts w:asciiTheme="minorHAnsi" w:hAnsiTheme="minorHAnsi" w:cstheme="minorHAnsi"/>
              </w:rPr>
            </w:pPr>
          </w:p>
        </w:tc>
        <w:tc>
          <w:tcPr>
            <w:tcW w:w="285" w:type="pct"/>
            <w:shd w:val="clear" w:color="auto" w:fill="auto"/>
          </w:tcPr>
          <w:p w14:paraId="6725F107" w14:textId="4C2E7820" w:rsidR="008B7F46" w:rsidRPr="004E3C19" w:rsidRDefault="008B7F46" w:rsidP="008B7F46">
            <w:pPr>
              <w:jc w:val="center"/>
              <w:rPr>
                <w:rFonts w:asciiTheme="minorHAnsi" w:hAnsiTheme="minorHAnsi" w:cstheme="minorHAnsi"/>
              </w:rPr>
            </w:pPr>
          </w:p>
        </w:tc>
        <w:tc>
          <w:tcPr>
            <w:tcW w:w="282" w:type="pct"/>
            <w:shd w:val="clear" w:color="auto" w:fill="auto"/>
          </w:tcPr>
          <w:p w14:paraId="359C848B" w14:textId="512D2698" w:rsidR="008B7F46" w:rsidRPr="004E3C19" w:rsidRDefault="008B7F46" w:rsidP="008B7F46">
            <w:pPr>
              <w:jc w:val="center"/>
              <w:rPr>
                <w:rFonts w:asciiTheme="minorHAnsi" w:hAnsiTheme="minorHAnsi" w:cstheme="minorHAnsi"/>
              </w:rPr>
            </w:pPr>
          </w:p>
        </w:tc>
      </w:tr>
      <w:tr w:rsidR="0013553D" w:rsidRPr="004E3C19" w14:paraId="7971C51D" w14:textId="77777777" w:rsidTr="0013553D">
        <w:tc>
          <w:tcPr>
            <w:tcW w:w="1015" w:type="pct"/>
          </w:tcPr>
          <w:p w14:paraId="72E8208A" w14:textId="77777777"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14:paraId="4E3533A9" w14:textId="77777777" w:rsidR="008B7F46" w:rsidRPr="004E3C19" w:rsidRDefault="008B7F46" w:rsidP="008B7F46">
            <w:pPr>
              <w:rPr>
                <w:rFonts w:asciiTheme="minorHAnsi" w:hAnsiTheme="minorHAnsi" w:cstheme="minorHAnsi"/>
              </w:rPr>
            </w:pPr>
          </w:p>
        </w:tc>
        <w:tc>
          <w:tcPr>
            <w:tcW w:w="394" w:type="pct"/>
            <w:shd w:val="clear" w:color="auto" w:fill="auto"/>
          </w:tcPr>
          <w:p w14:paraId="5EC62B31" w14:textId="295BF3B9" w:rsidR="008B7F46" w:rsidRPr="008E4534" w:rsidRDefault="008B7F46" w:rsidP="008E4534">
            <w:pPr>
              <w:jc w:val="center"/>
              <w:rPr>
                <w:rFonts w:asciiTheme="minorHAnsi" w:hAnsiTheme="minorHAnsi" w:cstheme="minorHAnsi"/>
                <w:sz w:val="18"/>
              </w:rPr>
            </w:pPr>
            <w:r w:rsidRPr="008B7F46">
              <w:rPr>
                <w:rFonts w:asciiTheme="minorHAnsi" w:hAnsiTheme="minorHAnsi" w:cstheme="minorHAnsi"/>
                <w:sz w:val="18"/>
              </w:rPr>
              <w:t xml:space="preserve">Ruaa (GRA, </w:t>
            </w:r>
            <w:r w:rsidR="008E4534">
              <w:rPr>
                <w:rFonts w:asciiTheme="minorHAnsi" w:hAnsiTheme="minorHAnsi" w:cstheme="minorHAnsi"/>
                <w:sz w:val="18"/>
              </w:rPr>
              <w:t>Assn Manager)</w:t>
            </w:r>
            <w:r w:rsidR="007F7848">
              <w:rPr>
                <w:rFonts w:asciiTheme="minorHAnsi" w:hAnsiTheme="minorHAnsi" w:cstheme="minorHAnsi"/>
                <w:sz w:val="18"/>
              </w:rPr>
              <w:t xml:space="preserve">; Erica Anderson (Conference Chair); Autumn Nance </w:t>
            </w:r>
            <w:r w:rsidR="007F7848">
              <w:rPr>
                <w:rFonts w:asciiTheme="minorHAnsi" w:hAnsiTheme="minorHAnsi" w:cstheme="minorHAnsi"/>
                <w:sz w:val="18"/>
              </w:rPr>
              <w:lastRenderedPageBreak/>
              <w:t>(YMCA Intern)</w:t>
            </w:r>
          </w:p>
        </w:tc>
        <w:tc>
          <w:tcPr>
            <w:tcW w:w="347" w:type="pct"/>
            <w:shd w:val="clear" w:color="auto" w:fill="auto"/>
          </w:tcPr>
          <w:p w14:paraId="3DBEADC0" w14:textId="29F13C32" w:rsidR="008B7F46" w:rsidRPr="004E3C19" w:rsidRDefault="006748CD" w:rsidP="008B7F46">
            <w:pPr>
              <w:jc w:val="center"/>
              <w:rPr>
                <w:rFonts w:asciiTheme="minorHAnsi" w:hAnsiTheme="minorHAnsi"/>
              </w:rPr>
            </w:pPr>
            <w:r>
              <w:rPr>
                <w:rFonts w:asciiTheme="minorHAnsi" w:hAnsiTheme="minorHAnsi"/>
                <w:sz w:val="20"/>
              </w:rPr>
              <w:lastRenderedPageBreak/>
              <w:t>Shirley Orr;</w:t>
            </w:r>
            <w:r w:rsidR="00E41A15" w:rsidRPr="00E41A15">
              <w:rPr>
                <w:rFonts w:asciiTheme="minorHAnsi" w:hAnsiTheme="minorHAnsi"/>
                <w:sz w:val="20"/>
              </w:rPr>
              <w:t xml:space="preserve"> Ruaa </w:t>
            </w:r>
            <w:r>
              <w:rPr>
                <w:rFonts w:asciiTheme="minorHAnsi" w:hAnsiTheme="minorHAnsi"/>
                <w:sz w:val="20"/>
              </w:rPr>
              <w:t xml:space="preserve">Hassaballa </w:t>
            </w:r>
            <w:r w:rsidR="00E41A15" w:rsidRPr="00E41A15">
              <w:rPr>
                <w:rFonts w:asciiTheme="minorHAnsi" w:hAnsiTheme="minorHAnsi"/>
                <w:sz w:val="20"/>
              </w:rPr>
              <w:t>(GRA/Assn Mgr)</w:t>
            </w:r>
          </w:p>
        </w:tc>
        <w:tc>
          <w:tcPr>
            <w:tcW w:w="439" w:type="pct"/>
            <w:shd w:val="clear" w:color="auto" w:fill="auto"/>
          </w:tcPr>
          <w:p w14:paraId="571C6F4C" w14:textId="1417E6AA" w:rsidR="008B7F46" w:rsidRPr="004E3C19" w:rsidRDefault="00753BEB" w:rsidP="0013553D">
            <w:pPr>
              <w:jc w:val="center"/>
              <w:rPr>
                <w:rFonts w:asciiTheme="minorHAnsi" w:hAnsiTheme="minorHAnsi"/>
              </w:rPr>
            </w:pPr>
            <w:r w:rsidRPr="0013553D">
              <w:rPr>
                <w:rFonts w:asciiTheme="minorHAnsi" w:hAnsiTheme="minorHAnsi"/>
                <w:sz w:val="20"/>
              </w:rPr>
              <w:t>Ruaa</w:t>
            </w:r>
            <w:r w:rsidR="0013553D">
              <w:rPr>
                <w:rFonts w:asciiTheme="minorHAnsi" w:hAnsiTheme="minorHAnsi"/>
                <w:sz w:val="20"/>
              </w:rPr>
              <w:t xml:space="preserve"> (GRA, Assn Mgr),</w:t>
            </w:r>
            <w:r w:rsidR="00B15B46" w:rsidRPr="0013553D">
              <w:rPr>
                <w:rFonts w:asciiTheme="minorHAnsi" w:hAnsiTheme="minorHAnsi"/>
                <w:sz w:val="20"/>
              </w:rPr>
              <w:t xml:space="preserve"> Tanya</w:t>
            </w:r>
            <w:r w:rsidR="0013553D">
              <w:rPr>
                <w:rFonts w:asciiTheme="minorHAnsi" w:hAnsiTheme="minorHAnsi"/>
                <w:sz w:val="20"/>
              </w:rPr>
              <w:t xml:space="preserve"> Dorf Brunner (OHK), Ty Kane (WSU), James </w:t>
            </w:r>
            <w:r w:rsidR="0013553D">
              <w:rPr>
                <w:rFonts w:asciiTheme="minorHAnsi" w:hAnsiTheme="minorHAnsi"/>
                <w:sz w:val="20"/>
              </w:rPr>
              <w:lastRenderedPageBreak/>
              <w:t>Brewer (WSU), Christy Cubbage (SKC).</w:t>
            </w:r>
            <w:r w:rsidR="00B15B46">
              <w:rPr>
                <w:rFonts w:asciiTheme="minorHAnsi" w:hAnsiTheme="minorHAnsi"/>
              </w:rPr>
              <w:t xml:space="preserve"> </w:t>
            </w:r>
          </w:p>
        </w:tc>
        <w:tc>
          <w:tcPr>
            <w:tcW w:w="366" w:type="pct"/>
            <w:shd w:val="clear" w:color="auto" w:fill="auto"/>
          </w:tcPr>
          <w:p w14:paraId="78E69A90" w14:textId="62985F1B" w:rsidR="008B7F46" w:rsidRPr="004E3C19" w:rsidRDefault="008B7F46" w:rsidP="008B7F46">
            <w:pPr>
              <w:spacing w:line="276" w:lineRule="auto"/>
              <w:jc w:val="center"/>
              <w:rPr>
                <w:rFonts w:asciiTheme="minorHAnsi" w:hAnsiTheme="minorHAnsi" w:cstheme="minorHAnsi"/>
              </w:rPr>
            </w:pPr>
          </w:p>
        </w:tc>
        <w:tc>
          <w:tcPr>
            <w:tcW w:w="367" w:type="pct"/>
          </w:tcPr>
          <w:p w14:paraId="41C46BFE" w14:textId="6A232D93" w:rsidR="008B7F46" w:rsidRPr="004E3C19" w:rsidRDefault="008B7F46" w:rsidP="008B7F46">
            <w:pPr>
              <w:jc w:val="center"/>
              <w:rPr>
                <w:rFonts w:asciiTheme="minorHAnsi" w:hAnsiTheme="minorHAnsi" w:cstheme="minorHAnsi"/>
                <w:sz w:val="18"/>
                <w:szCs w:val="18"/>
              </w:rPr>
            </w:pPr>
          </w:p>
        </w:tc>
        <w:tc>
          <w:tcPr>
            <w:tcW w:w="366" w:type="pct"/>
            <w:shd w:val="clear" w:color="auto" w:fill="auto"/>
          </w:tcPr>
          <w:p w14:paraId="276FB57C" w14:textId="6D301F06" w:rsidR="008B7F46" w:rsidRPr="004E3C19" w:rsidRDefault="008B7F46" w:rsidP="008B7F46">
            <w:pPr>
              <w:jc w:val="center"/>
              <w:rPr>
                <w:rFonts w:asciiTheme="minorHAnsi" w:hAnsiTheme="minorHAnsi" w:cstheme="minorHAnsi"/>
              </w:rPr>
            </w:pPr>
          </w:p>
        </w:tc>
        <w:tc>
          <w:tcPr>
            <w:tcW w:w="285" w:type="pct"/>
            <w:shd w:val="clear" w:color="auto" w:fill="auto"/>
          </w:tcPr>
          <w:p w14:paraId="03921118" w14:textId="17B3F0F8"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15A67E4B" w14:textId="3807A0E3" w:rsidR="008B7F46" w:rsidRPr="004E3C19" w:rsidRDefault="008B7F46" w:rsidP="008B7F46">
            <w:pPr>
              <w:jc w:val="center"/>
              <w:rPr>
                <w:rFonts w:asciiTheme="minorHAnsi" w:hAnsiTheme="minorHAnsi"/>
              </w:rPr>
            </w:pPr>
          </w:p>
        </w:tc>
        <w:tc>
          <w:tcPr>
            <w:tcW w:w="284" w:type="pct"/>
            <w:shd w:val="clear" w:color="auto" w:fill="auto"/>
          </w:tcPr>
          <w:p w14:paraId="6E05BFB2" w14:textId="1513EA13" w:rsidR="007B0AAC" w:rsidRPr="004E3C19" w:rsidRDefault="007B0AAC" w:rsidP="008B7F46">
            <w:pPr>
              <w:jc w:val="center"/>
              <w:rPr>
                <w:rFonts w:asciiTheme="minorHAnsi" w:hAnsiTheme="minorHAnsi"/>
              </w:rPr>
            </w:pPr>
          </w:p>
        </w:tc>
        <w:tc>
          <w:tcPr>
            <w:tcW w:w="286" w:type="pct"/>
            <w:shd w:val="clear" w:color="auto" w:fill="auto"/>
          </w:tcPr>
          <w:p w14:paraId="79F9939B" w14:textId="2CF383CC" w:rsidR="008B7F46" w:rsidRPr="004E3C19" w:rsidRDefault="008B7F46" w:rsidP="00E10837">
            <w:pPr>
              <w:jc w:val="center"/>
              <w:rPr>
                <w:rFonts w:asciiTheme="minorHAnsi" w:hAnsiTheme="minorHAnsi" w:cstheme="minorHAnsi"/>
              </w:rPr>
            </w:pPr>
          </w:p>
        </w:tc>
        <w:tc>
          <w:tcPr>
            <w:tcW w:w="285" w:type="pct"/>
            <w:shd w:val="clear" w:color="auto" w:fill="auto"/>
          </w:tcPr>
          <w:p w14:paraId="76A0A601" w14:textId="7045484C" w:rsidR="008B7F46" w:rsidRPr="004E3C19" w:rsidRDefault="008B7F46" w:rsidP="008B7F46">
            <w:pPr>
              <w:jc w:val="center"/>
              <w:rPr>
                <w:rFonts w:asciiTheme="minorHAnsi" w:hAnsiTheme="minorHAnsi" w:cstheme="minorHAnsi"/>
              </w:rPr>
            </w:pPr>
          </w:p>
        </w:tc>
        <w:tc>
          <w:tcPr>
            <w:tcW w:w="282" w:type="pct"/>
            <w:shd w:val="clear" w:color="auto" w:fill="auto"/>
          </w:tcPr>
          <w:p w14:paraId="0C0D6895" w14:textId="646776CB" w:rsidR="008B7F46" w:rsidRPr="004E3C19" w:rsidRDefault="008B7F46" w:rsidP="008B7F46">
            <w:pPr>
              <w:jc w:val="center"/>
              <w:rPr>
                <w:rFonts w:asciiTheme="minorHAnsi" w:hAnsiTheme="minorHAnsi" w:cstheme="minorHAnsi"/>
              </w:rPr>
            </w:pPr>
          </w:p>
        </w:tc>
      </w:tr>
    </w:tbl>
    <w:p w14:paraId="1CA3D117" w14:textId="77777777" w:rsidR="002C2F28" w:rsidRPr="004E3C19" w:rsidRDefault="002C2F28" w:rsidP="000353D2">
      <w:pPr>
        <w:rPr>
          <w:rFonts w:asciiTheme="minorHAnsi" w:hAnsiTheme="minorHAnsi" w:cs="Arial"/>
          <w:b/>
          <w:szCs w:val="22"/>
        </w:rPr>
      </w:pPr>
    </w:p>
    <w:p w14:paraId="53991407" w14:textId="77777777" w:rsidR="002C2F28" w:rsidRPr="004E3C19" w:rsidRDefault="002C2F28" w:rsidP="000353D2">
      <w:pPr>
        <w:rPr>
          <w:rFonts w:asciiTheme="minorHAnsi" w:hAnsiTheme="minorHAnsi" w:cs="Arial"/>
          <w:b/>
          <w:szCs w:val="22"/>
        </w:rPr>
      </w:pPr>
    </w:p>
    <w:p w14:paraId="7CA95D53" w14:textId="79436A4A" w:rsidR="00955C51" w:rsidRDefault="004C5651" w:rsidP="000353D2">
      <w:pPr>
        <w:rPr>
          <w:rFonts w:asciiTheme="minorHAnsi" w:hAnsiTheme="minorHAnsi" w:cs="Arial"/>
          <w:szCs w:val="22"/>
        </w:rPr>
      </w:pPr>
      <w:r w:rsidRPr="004E3C19">
        <w:rPr>
          <w:rFonts w:asciiTheme="minorHAnsi" w:hAnsiTheme="minorHAnsi" w:cs="Arial"/>
          <w:b/>
          <w:szCs w:val="22"/>
        </w:rPr>
        <w:t xml:space="preserve">Date: </w:t>
      </w:r>
      <w:r w:rsidR="0013553D">
        <w:rPr>
          <w:rFonts w:asciiTheme="minorHAnsi" w:hAnsiTheme="minorHAnsi" w:cs="Arial"/>
          <w:szCs w:val="22"/>
        </w:rPr>
        <w:t>March 19</w:t>
      </w:r>
      <w:r w:rsidR="00DE3287">
        <w:rPr>
          <w:rFonts w:asciiTheme="minorHAnsi" w:hAnsiTheme="minorHAnsi" w:cs="Arial"/>
          <w:szCs w:val="22"/>
        </w:rPr>
        <w:t>, 2018</w:t>
      </w:r>
      <w:r w:rsidR="00955C51">
        <w:rPr>
          <w:rFonts w:asciiTheme="minorHAnsi" w:hAnsiTheme="minorHAnsi" w:cs="Arial"/>
          <w:szCs w:val="22"/>
        </w:rPr>
        <w:t xml:space="preserve"> </w:t>
      </w:r>
    </w:p>
    <w:p w14:paraId="163D355E" w14:textId="5A0D389E"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955C51">
        <w:rPr>
          <w:rFonts w:asciiTheme="minorHAnsi" w:hAnsiTheme="minorHAnsi" w:cs="Arial"/>
          <w:szCs w:val="22"/>
        </w:rPr>
        <w:t>10AM</w:t>
      </w:r>
      <w:r w:rsidR="00141F8B" w:rsidRPr="004E3C19">
        <w:rPr>
          <w:rFonts w:asciiTheme="minorHAnsi" w:hAnsiTheme="minorHAnsi" w:cs="Arial"/>
          <w:szCs w:val="22"/>
        </w:rPr>
        <w:t xml:space="preserve"> </w:t>
      </w:r>
    </w:p>
    <w:p w14:paraId="45350501" w14:textId="77777777" w:rsidR="00D95B08" w:rsidRDefault="004C5651" w:rsidP="00D95B08">
      <w:pPr>
        <w:rPr>
          <w:rFonts w:asciiTheme="minorHAnsi" w:hAnsiTheme="minorHAnsi"/>
          <w:b/>
          <w:szCs w:val="22"/>
        </w:rPr>
      </w:pPr>
      <w:r w:rsidRPr="004E3C19">
        <w:rPr>
          <w:rFonts w:asciiTheme="minorHAnsi" w:hAnsiTheme="minorHAnsi"/>
          <w:b/>
          <w:szCs w:val="22"/>
        </w:rPr>
        <w:t>Location:</w:t>
      </w:r>
      <w:r w:rsidR="005461F1" w:rsidRPr="004E3C19">
        <w:rPr>
          <w:rFonts w:asciiTheme="minorHAnsi" w:hAnsiTheme="minorHAnsi"/>
          <w:b/>
          <w:szCs w:val="22"/>
        </w:rPr>
        <w:t xml:space="preserve"> </w:t>
      </w:r>
    </w:p>
    <w:p w14:paraId="19433177" w14:textId="77777777" w:rsidR="0013553D" w:rsidRPr="00C4411A" w:rsidRDefault="0013553D" w:rsidP="0013553D">
      <w:pPr>
        <w:rPr>
          <w:rFonts w:asciiTheme="minorHAnsi" w:hAnsiTheme="minorHAnsi"/>
          <w:sz w:val="22"/>
          <w:szCs w:val="22"/>
        </w:rPr>
      </w:pPr>
      <w:r w:rsidRPr="00C4411A">
        <w:rPr>
          <w:rFonts w:asciiTheme="minorHAnsi" w:hAnsiTheme="minorHAnsi"/>
          <w:sz w:val="22"/>
          <w:szCs w:val="22"/>
        </w:rPr>
        <w:t xml:space="preserve">Medical Society of Sedgwick County </w:t>
      </w:r>
    </w:p>
    <w:p w14:paraId="41CD666A" w14:textId="77777777" w:rsidR="0013553D" w:rsidRPr="00C4411A" w:rsidRDefault="0013553D" w:rsidP="0013553D">
      <w:pPr>
        <w:rPr>
          <w:rFonts w:asciiTheme="minorHAnsi" w:hAnsiTheme="minorHAnsi"/>
          <w:sz w:val="22"/>
          <w:szCs w:val="22"/>
        </w:rPr>
      </w:pPr>
      <w:r w:rsidRPr="00C4411A">
        <w:rPr>
          <w:rFonts w:asciiTheme="minorHAnsi" w:hAnsiTheme="minorHAnsi"/>
          <w:sz w:val="22"/>
          <w:szCs w:val="22"/>
        </w:rPr>
        <w:t xml:space="preserve">Leadership Room </w:t>
      </w:r>
    </w:p>
    <w:p w14:paraId="5DC99417" w14:textId="7FDED595" w:rsidR="0013553D" w:rsidRPr="00D95B08" w:rsidRDefault="0013553D" w:rsidP="0013553D">
      <w:pPr>
        <w:rPr>
          <w:rFonts w:asciiTheme="minorHAnsi" w:hAnsiTheme="minorHAnsi"/>
          <w:iCs/>
          <w:sz w:val="23"/>
          <w:szCs w:val="23"/>
        </w:rPr>
      </w:pPr>
      <w:r w:rsidRPr="00C4411A">
        <w:rPr>
          <w:rFonts w:asciiTheme="minorHAnsi" w:hAnsiTheme="minorHAnsi"/>
          <w:sz w:val="22"/>
          <w:szCs w:val="22"/>
        </w:rPr>
        <w:t>1102 South Hillside, Wichita</w:t>
      </w:r>
    </w:p>
    <w:p w14:paraId="2AC942A6" w14:textId="77777777" w:rsidR="000F3D12" w:rsidRDefault="000F3D12" w:rsidP="000F3D12">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03288E6A" w14:textId="77777777" w:rsidR="00955C51" w:rsidRDefault="00955C51" w:rsidP="000F3D12">
      <w:pPr>
        <w:rPr>
          <w:rFonts w:asciiTheme="minorHAnsi" w:hAnsiTheme="minorHAnsi" w:cstheme="minorHAnsi"/>
          <w:sz w:val="22"/>
          <w:szCs w:val="22"/>
        </w:rPr>
      </w:pPr>
    </w:p>
    <w:p w14:paraId="060EB127" w14:textId="77777777"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14:paraId="7CAEC648" w14:textId="77777777" w:rsidR="00EA7EAE" w:rsidRPr="004E3C19" w:rsidRDefault="00EA7EAE" w:rsidP="000353D2">
      <w:pPr>
        <w:rPr>
          <w:rFonts w:asciiTheme="minorHAnsi" w:hAnsiTheme="minorHAnsi" w:cs="Arial"/>
          <w:szCs w:val="22"/>
        </w:rPr>
      </w:pPr>
    </w:p>
    <w:tbl>
      <w:tblPr>
        <w:tblStyle w:val="LightList"/>
        <w:tblW w:w="5140" w:type="pct"/>
        <w:tblInd w:w="-100" w:type="dxa"/>
        <w:tblLayout w:type="fixed"/>
        <w:tblLook w:val="04A0" w:firstRow="1" w:lastRow="0" w:firstColumn="1" w:lastColumn="0" w:noHBand="0" w:noVBand="1"/>
      </w:tblPr>
      <w:tblGrid>
        <w:gridCol w:w="1890"/>
        <w:gridCol w:w="1259"/>
        <w:gridCol w:w="5302"/>
        <w:gridCol w:w="2363"/>
        <w:gridCol w:w="268"/>
      </w:tblGrid>
      <w:tr w:rsidR="004E3C19" w:rsidRPr="00E13C7C" w14:paraId="10E7F9E4" w14:textId="77777777" w:rsidTr="00AA6355">
        <w:trPr>
          <w:gridAfter w:val="1"/>
          <w:cnfStyle w:val="100000000000" w:firstRow="1" w:lastRow="0" w:firstColumn="0" w:lastColumn="0" w:oddVBand="0" w:evenVBand="0" w:oddHBand="0" w:evenHBand="0" w:firstRowFirstColumn="0" w:firstRowLastColumn="0" w:lastRowFirstColumn="0" w:lastRowLastColumn="0"/>
          <w:wAfter w:w="121" w:type="pct"/>
        </w:trPr>
        <w:tc>
          <w:tcPr>
            <w:cnfStyle w:val="001000000000" w:firstRow="0" w:lastRow="0" w:firstColumn="1" w:lastColumn="0" w:oddVBand="0" w:evenVBand="0" w:oddHBand="0" w:evenHBand="0" w:firstRowFirstColumn="0" w:firstRowLastColumn="0" w:lastRowFirstColumn="0" w:lastRowLastColumn="0"/>
            <w:tcW w:w="853"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568" w:type="pct"/>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392" w:type="pct"/>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066" w:type="pct"/>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AA63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3"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E7B1AFC" w14:textId="7A24712D" w:rsidR="00541161" w:rsidRPr="00412160" w:rsidRDefault="004F516D"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7" w:type="pct"/>
            <w:gridSpan w:val="2"/>
          </w:tcPr>
          <w:p w14:paraId="56303FF0" w14:textId="77777777"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AA6355">
        <w:trPr>
          <w:trHeight w:val="997"/>
        </w:trPr>
        <w:tc>
          <w:tcPr>
            <w:cnfStyle w:val="001000000000" w:firstRow="0" w:lastRow="0" w:firstColumn="1" w:lastColumn="0" w:oddVBand="0" w:evenVBand="0" w:oddHBand="0" w:evenHBand="0" w:firstRowFirstColumn="0" w:firstRowLastColumn="0" w:lastRowFirstColumn="0" w:lastRowLastColumn="0"/>
            <w:tcW w:w="853"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3263565" w14:textId="77777777" w:rsidR="00541161" w:rsidRPr="00412160"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r w:rsidR="00541161" w:rsidRPr="00412160">
              <w:rPr>
                <w:rFonts w:asciiTheme="minorHAnsi" w:hAnsiTheme="minorHAnsi"/>
              </w:rPr>
              <w:tab/>
            </w:r>
          </w:p>
        </w:tc>
        <w:tc>
          <w:tcPr>
            <w:tcW w:w="2392" w:type="pct"/>
          </w:tcPr>
          <w:p w14:paraId="5BDB307E" w14:textId="48A48010" w:rsidR="004D214F" w:rsidRPr="00412160" w:rsidRDefault="007B02CA" w:rsidP="0061159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 majority (60</w:t>
            </w:r>
            <w:r w:rsidR="000F3D12" w:rsidRPr="00412160">
              <w:rPr>
                <w:rFonts w:asciiTheme="minorHAnsi" w:hAnsiTheme="minorHAnsi" w:cs="Arial"/>
              </w:rPr>
              <w:t>%)</w:t>
            </w:r>
            <w:r w:rsidR="00547190" w:rsidRPr="00412160">
              <w:rPr>
                <w:rFonts w:asciiTheme="minorHAnsi" w:hAnsiTheme="minorHAnsi" w:cs="Arial"/>
              </w:rPr>
              <w:t xml:space="preserve"> of the Board of Directors</w:t>
            </w:r>
            <w:r w:rsidR="00F41909" w:rsidRPr="00412160">
              <w:rPr>
                <w:rFonts w:asciiTheme="minorHAnsi" w:hAnsiTheme="minorHAnsi" w:cs="Arial"/>
              </w:rPr>
              <w:t>, with</w:t>
            </w:r>
            <w:r w:rsidR="00B15B46">
              <w:rPr>
                <w:rFonts w:asciiTheme="minorHAnsi" w:hAnsiTheme="minorHAnsi" w:cs="Arial"/>
              </w:rPr>
              <w:t xml:space="preserve"> </w:t>
            </w:r>
            <w:r w:rsidR="00921F4E">
              <w:rPr>
                <w:rFonts w:asciiTheme="minorHAnsi" w:hAnsiTheme="minorHAnsi" w:cs="Arial"/>
              </w:rPr>
              <w:t>1</w:t>
            </w:r>
            <w:r w:rsidR="00611592">
              <w:rPr>
                <w:rFonts w:asciiTheme="minorHAnsi" w:hAnsiTheme="minorHAnsi" w:cs="Arial"/>
              </w:rPr>
              <w:t>5</w:t>
            </w:r>
            <w:r w:rsidR="008D0B3D" w:rsidRPr="00412160">
              <w:rPr>
                <w:rFonts w:asciiTheme="minorHAnsi" w:hAnsiTheme="minorHAnsi" w:cs="Arial"/>
              </w:rPr>
              <w:t xml:space="preserve"> </w:t>
            </w:r>
            <w:r w:rsidR="00547190" w:rsidRPr="00412160">
              <w:rPr>
                <w:rFonts w:asciiTheme="minorHAnsi" w:hAnsiTheme="minorHAnsi" w:cs="Arial"/>
              </w:rPr>
              <w:t xml:space="preserve">of </w:t>
            </w:r>
            <w:r w:rsidR="00C4411A">
              <w:rPr>
                <w:rFonts w:asciiTheme="minorHAnsi" w:hAnsiTheme="minorHAnsi" w:cs="Arial"/>
              </w:rPr>
              <w:t>2</w:t>
            </w:r>
            <w:r w:rsidR="00921F4E">
              <w:rPr>
                <w:rFonts w:asciiTheme="minorHAnsi" w:hAnsiTheme="minorHAnsi" w:cs="Arial"/>
              </w:rPr>
              <w:t>5</w:t>
            </w:r>
            <w:r w:rsidR="00547190" w:rsidRPr="00412160">
              <w:rPr>
                <w:rFonts w:asciiTheme="minorHAnsi" w:hAnsiTheme="minorHAnsi" w:cs="Arial"/>
              </w:rPr>
              <w:t xml:space="preserve"> Board Members present.</w:t>
            </w:r>
          </w:p>
        </w:tc>
        <w:tc>
          <w:tcPr>
            <w:tcW w:w="1187" w:type="pct"/>
            <w:gridSpan w:val="2"/>
          </w:tcPr>
          <w:p w14:paraId="02E03296" w14:textId="77777777"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68" w:type="pct"/>
          </w:tcPr>
          <w:p w14:paraId="10E7AA5C" w14:textId="78B49E32" w:rsidR="008E7464" w:rsidRPr="00412160" w:rsidRDefault="004F516D"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46B151F1" w:rsidR="00473ABC" w:rsidRPr="00412160" w:rsidRDefault="00585F2E"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5C8501F" w14:textId="77777777" w:rsidR="004F73D0" w:rsidRPr="00412160" w:rsidRDefault="004F73D0" w:rsidP="00123ABF">
            <w:pPr>
              <w:rPr>
                <w:rFonts w:asciiTheme="minorHAnsi" w:hAnsiTheme="minorHAnsi"/>
                <w:b w:val="0"/>
              </w:rPr>
            </w:pPr>
            <w:r w:rsidRPr="00412160">
              <w:rPr>
                <w:rFonts w:asciiTheme="minorHAnsi" w:hAnsiTheme="minorHAnsi"/>
                <w:b w:val="0"/>
              </w:rPr>
              <w:t>Approval of Minutes</w:t>
            </w:r>
          </w:p>
        </w:tc>
        <w:tc>
          <w:tcPr>
            <w:tcW w:w="568" w:type="pct"/>
          </w:tcPr>
          <w:p w14:paraId="00B69720" w14:textId="77777777" w:rsidR="004F73D0" w:rsidRPr="00412160"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p>
        </w:tc>
        <w:tc>
          <w:tcPr>
            <w:tcW w:w="2392" w:type="pct"/>
          </w:tcPr>
          <w:p w14:paraId="77D05347" w14:textId="02E5283E" w:rsidR="00C35D22" w:rsidRPr="00412160" w:rsidRDefault="00B15B46"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theme="minorHAnsi"/>
              </w:rPr>
              <w:t>Eldonna</w:t>
            </w:r>
            <w:r w:rsidR="007F7848">
              <w:rPr>
                <w:rFonts w:asciiTheme="minorHAnsi" w:hAnsiTheme="minorHAnsi" w:cstheme="minorHAnsi"/>
              </w:rPr>
              <w:t xml:space="preserve"> </w:t>
            </w:r>
            <w:r w:rsidR="00C35D22" w:rsidRPr="00412160">
              <w:rPr>
                <w:rFonts w:asciiTheme="minorHAnsi" w:hAnsiTheme="minorHAnsi" w:cs="Arial"/>
              </w:rPr>
              <w:t xml:space="preserve">motioned to approve </w:t>
            </w:r>
            <w:r w:rsidR="00AD275E" w:rsidRPr="00412160">
              <w:rPr>
                <w:rFonts w:asciiTheme="minorHAnsi" w:hAnsiTheme="minorHAnsi" w:cs="Arial"/>
              </w:rPr>
              <w:t xml:space="preserve">the </w:t>
            </w:r>
            <w:r>
              <w:rPr>
                <w:rFonts w:asciiTheme="minorHAnsi" w:hAnsiTheme="minorHAnsi" w:cs="Arial"/>
              </w:rPr>
              <w:t>February</w:t>
            </w:r>
            <w:r w:rsidR="00955C51">
              <w:rPr>
                <w:rFonts w:asciiTheme="minorHAnsi" w:hAnsiTheme="minorHAnsi" w:cs="Arial"/>
              </w:rPr>
              <w:t xml:space="preserve"> 201</w:t>
            </w:r>
            <w:r w:rsidR="00DE3287">
              <w:rPr>
                <w:rFonts w:asciiTheme="minorHAnsi" w:hAnsiTheme="minorHAnsi" w:cs="Arial"/>
              </w:rPr>
              <w:t>8</w:t>
            </w:r>
            <w:r w:rsidR="00C35D22" w:rsidRPr="00412160">
              <w:rPr>
                <w:rFonts w:asciiTheme="minorHAnsi" w:hAnsiTheme="minorHAnsi" w:cs="Arial"/>
              </w:rPr>
              <w:t xml:space="preserve"> </w:t>
            </w:r>
            <w:r w:rsidR="000C0022" w:rsidRPr="00412160">
              <w:rPr>
                <w:rFonts w:asciiTheme="minorHAnsi" w:hAnsiTheme="minorHAnsi" w:cs="Arial"/>
              </w:rPr>
              <w:t xml:space="preserve">Board </w:t>
            </w:r>
            <w:r w:rsidR="00C35D22" w:rsidRPr="00412160">
              <w:rPr>
                <w:rFonts w:asciiTheme="minorHAnsi" w:hAnsiTheme="minorHAnsi" w:cs="Arial"/>
              </w:rPr>
              <w:t>meeting minutes</w:t>
            </w:r>
            <w:r w:rsidR="00AD275E" w:rsidRPr="00412160">
              <w:rPr>
                <w:rFonts w:asciiTheme="minorHAnsi" w:hAnsiTheme="minorHAnsi" w:cs="Arial"/>
              </w:rPr>
              <w:t xml:space="preserve">; </w:t>
            </w:r>
            <w:r>
              <w:rPr>
                <w:rFonts w:asciiTheme="minorHAnsi" w:hAnsiTheme="minorHAnsi" w:cs="Arial"/>
              </w:rPr>
              <w:t>Gianfranco</w:t>
            </w:r>
            <w:r w:rsidR="00BD731D" w:rsidRPr="00412160">
              <w:rPr>
                <w:rFonts w:asciiTheme="minorHAnsi" w:hAnsiTheme="minorHAnsi" w:cs="Arial"/>
              </w:rPr>
              <w:t xml:space="preserve"> </w:t>
            </w:r>
            <w:r w:rsidR="00C35D22" w:rsidRPr="00412160">
              <w:rPr>
                <w:rFonts w:asciiTheme="minorHAnsi" w:hAnsiTheme="minorHAnsi" w:cs="Arial"/>
              </w:rPr>
              <w:t xml:space="preserve">seconded the motion.  </w:t>
            </w:r>
          </w:p>
          <w:p w14:paraId="0E17D4E4" w14:textId="77777777" w:rsidR="00C0164B" w:rsidRPr="00412160"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theme="minorHAnsi"/>
              </w:rPr>
              <w:t>Motion carried - No abstainers or dissenters</w:t>
            </w:r>
            <w:r w:rsidR="003629C0" w:rsidRPr="00412160">
              <w:rPr>
                <w:rFonts w:asciiTheme="minorHAnsi" w:hAnsiTheme="minorHAnsi" w:cstheme="minorHAnsi"/>
              </w:rPr>
              <w:t>.</w:t>
            </w:r>
          </w:p>
        </w:tc>
        <w:tc>
          <w:tcPr>
            <w:tcW w:w="1187" w:type="pct"/>
            <w:gridSpan w:val="2"/>
          </w:tcPr>
          <w:p w14:paraId="434EE4DA" w14:textId="77777777"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00EBD" w:rsidRPr="004E3C19" w14:paraId="27A0CCE5" w14:textId="77777777" w:rsidTr="00AA635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53" w:type="pct"/>
          </w:tcPr>
          <w:p w14:paraId="2B336CFF" w14:textId="68F86A7A" w:rsidR="00400EBD" w:rsidRPr="00921F4E" w:rsidRDefault="00400EBD" w:rsidP="00123ABF">
            <w:pPr>
              <w:rPr>
                <w:rFonts w:asciiTheme="minorHAnsi" w:hAnsiTheme="minorHAnsi"/>
                <w:b w:val="0"/>
              </w:rPr>
            </w:pPr>
            <w:r w:rsidRPr="00921F4E">
              <w:rPr>
                <w:rFonts w:asciiTheme="minorHAnsi" w:hAnsiTheme="minorHAnsi"/>
                <w:b w:val="0"/>
              </w:rPr>
              <w:t>Continuing Education for Board</w:t>
            </w:r>
          </w:p>
        </w:tc>
        <w:tc>
          <w:tcPr>
            <w:tcW w:w="568" w:type="pct"/>
          </w:tcPr>
          <w:p w14:paraId="6EE935FF" w14:textId="50D1A403" w:rsidR="00400EBD" w:rsidRPr="00412160" w:rsidRDefault="00400EBD"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Special Guests</w:t>
            </w:r>
          </w:p>
        </w:tc>
        <w:tc>
          <w:tcPr>
            <w:tcW w:w="2392" w:type="pct"/>
          </w:tcPr>
          <w:p w14:paraId="4D0F473A" w14:textId="0DE9B9DA" w:rsidR="00400EBD" w:rsidRDefault="00400EBD" w:rsidP="00400E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Tanya Dorf-Brunner, OHK, special guest: Described purpose and history of OHK</w:t>
            </w:r>
            <w:r w:rsidR="00921F4E">
              <w:rPr>
                <w:rFonts w:asciiTheme="minorHAnsi" w:hAnsiTheme="minorHAnsi" w:cs="Arial"/>
              </w:rPr>
              <w:t>-</w:t>
            </w:r>
            <w:r>
              <w:rPr>
                <w:rFonts w:asciiTheme="minorHAnsi" w:hAnsiTheme="minorHAnsi" w:cs="Arial"/>
              </w:rPr>
              <w:t xml:space="preserve"> education, programming, curriculum development for underserved populations. Advocacy presence in Topeka and around the state.</w:t>
            </w:r>
            <w:r w:rsidR="00921F4E">
              <w:rPr>
                <w:rFonts w:asciiTheme="minorHAnsi" w:hAnsiTheme="minorHAnsi" w:cs="Arial"/>
              </w:rPr>
              <w:t xml:space="preserve"> Christi Nance, OHK policy director, has taken on work related to the MOU we have with KPHA.</w:t>
            </w:r>
            <w:r>
              <w:rPr>
                <w:rFonts w:asciiTheme="minorHAnsi" w:hAnsiTheme="minorHAnsi" w:cs="Arial"/>
              </w:rPr>
              <w:t xml:space="preserve"> </w:t>
            </w:r>
            <w:r w:rsidRPr="00400EBD">
              <w:rPr>
                <w:rFonts w:asciiTheme="minorHAnsi" w:hAnsiTheme="minorHAnsi" w:cs="Arial"/>
              </w:rPr>
              <w:t xml:space="preserve">It’s KPHA’s responsibility to write testimony, but OHK will serve as the liaison with the Legislature/KLRD to coordinate the submission of testimony. Christi Nance spoke about the bill tracker that OHK creates for the KPHA Board. </w:t>
            </w:r>
          </w:p>
          <w:p w14:paraId="3013F625" w14:textId="0FF49A68" w:rsidR="00400EBD" w:rsidRDefault="00400EBD" w:rsidP="00400EB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Tanya asks: Does KPHA want OHK to register as </w:t>
            </w:r>
            <w:r w:rsidR="00921F4E">
              <w:rPr>
                <w:rFonts w:asciiTheme="minorHAnsi" w:hAnsiTheme="minorHAnsi" w:cs="Arial"/>
              </w:rPr>
              <w:t xml:space="preserve">a </w:t>
            </w:r>
            <w:r>
              <w:rPr>
                <w:rFonts w:asciiTheme="minorHAnsi" w:hAnsiTheme="minorHAnsi" w:cs="Arial"/>
              </w:rPr>
              <w:t xml:space="preserve">lobbyist for the association? This would </w:t>
            </w:r>
            <w:r w:rsidR="00921F4E">
              <w:rPr>
                <w:rFonts w:asciiTheme="minorHAnsi" w:hAnsiTheme="minorHAnsi" w:cs="Arial"/>
              </w:rPr>
              <w:t>allow OHK to</w:t>
            </w:r>
            <w:r>
              <w:rPr>
                <w:rFonts w:asciiTheme="minorHAnsi" w:hAnsiTheme="minorHAnsi" w:cs="Arial"/>
              </w:rPr>
              <w:t xml:space="preserve"> present oral testimony</w:t>
            </w:r>
            <w:r w:rsidR="00921F4E">
              <w:rPr>
                <w:rFonts w:asciiTheme="minorHAnsi" w:hAnsiTheme="minorHAnsi" w:cs="Arial"/>
              </w:rPr>
              <w:t xml:space="preserve"> on behalf of KPHA. $65/year.</w:t>
            </w:r>
          </w:p>
          <w:p w14:paraId="4361DF11" w14:textId="22398EBB" w:rsidR="00400EBD" w:rsidRDefault="00921F4E" w:rsidP="00400EB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Secondly, d</w:t>
            </w:r>
            <w:r w:rsidR="00400EBD">
              <w:rPr>
                <w:rFonts w:asciiTheme="minorHAnsi" w:hAnsiTheme="minorHAnsi" w:cs="Arial"/>
              </w:rPr>
              <w:t>oes KPHA want OHK to d</w:t>
            </w:r>
            <w:r>
              <w:rPr>
                <w:rFonts w:asciiTheme="minorHAnsi" w:hAnsiTheme="minorHAnsi" w:cs="Arial"/>
              </w:rPr>
              <w:t>raft the testimony documents</w:t>
            </w:r>
            <w:r w:rsidR="00400EBD">
              <w:rPr>
                <w:rFonts w:asciiTheme="minorHAnsi" w:hAnsiTheme="minorHAnsi" w:cs="Arial"/>
              </w:rPr>
              <w:t xml:space="preserve">? </w:t>
            </w:r>
          </w:p>
          <w:p w14:paraId="7338932C" w14:textId="43DF1CA9" w:rsidR="00F51727" w:rsidRDefault="00F51727" w:rsidP="00400EB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Dr. Pezzino </w:t>
            </w:r>
            <w:r w:rsidR="00921F4E">
              <w:rPr>
                <w:rFonts w:asciiTheme="minorHAnsi" w:hAnsiTheme="minorHAnsi" w:cs="Arial"/>
              </w:rPr>
              <w:t>shared a reminder that</w:t>
            </w:r>
            <w:r>
              <w:rPr>
                <w:rFonts w:asciiTheme="minorHAnsi" w:hAnsiTheme="minorHAnsi" w:cs="Arial"/>
              </w:rPr>
              <w:t xml:space="preserve"> there are many people </w:t>
            </w:r>
            <w:r w:rsidR="00921F4E">
              <w:rPr>
                <w:rFonts w:asciiTheme="minorHAnsi" w:hAnsiTheme="minorHAnsi" w:cs="Arial"/>
              </w:rPr>
              <w:t>on the Board who</w:t>
            </w:r>
            <w:r>
              <w:rPr>
                <w:rFonts w:asciiTheme="minorHAnsi" w:hAnsiTheme="minorHAnsi" w:cs="Arial"/>
              </w:rPr>
              <w:t xml:space="preserve"> repres</w:t>
            </w:r>
            <w:r w:rsidR="00921F4E">
              <w:rPr>
                <w:rFonts w:asciiTheme="minorHAnsi" w:hAnsiTheme="minorHAnsi" w:cs="Arial"/>
              </w:rPr>
              <w:t xml:space="preserve">ent organizations that will not allow them to continue their Board position under a lobbying purpose. </w:t>
            </w:r>
          </w:p>
          <w:p w14:paraId="0D50A57F" w14:textId="53E07A46" w:rsidR="00F51727" w:rsidRDefault="00F51727" w:rsidP="00400EB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Becky and Eldonna discussed </w:t>
            </w:r>
            <w:r w:rsidR="00921F4E">
              <w:rPr>
                <w:rFonts w:asciiTheme="minorHAnsi" w:hAnsiTheme="minorHAnsi" w:cs="Arial"/>
              </w:rPr>
              <w:t>asking o</w:t>
            </w:r>
            <w:r>
              <w:rPr>
                <w:rFonts w:asciiTheme="minorHAnsi" w:hAnsiTheme="minorHAnsi" w:cs="Arial"/>
              </w:rPr>
              <w:t xml:space="preserve">ther </w:t>
            </w:r>
            <w:r w:rsidR="00921F4E">
              <w:rPr>
                <w:rFonts w:asciiTheme="minorHAnsi" w:hAnsiTheme="minorHAnsi" w:cs="Arial"/>
              </w:rPr>
              <w:t>s</w:t>
            </w:r>
            <w:r>
              <w:rPr>
                <w:rFonts w:asciiTheme="minorHAnsi" w:hAnsiTheme="minorHAnsi" w:cs="Arial"/>
              </w:rPr>
              <w:t xml:space="preserve">tate PH Associations how they handle advocacy and lobbying. </w:t>
            </w:r>
          </w:p>
          <w:p w14:paraId="69E04283" w14:textId="4E27CAF9" w:rsidR="00F51727" w:rsidRDefault="00F51727" w:rsidP="00400EBD">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Megan said we should be able</w:t>
            </w:r>
            <w:r w:rsidR="00921F4E">
              <w:rPr>
                <w:rFonts w:asciiTheme="minorHAnsi" w:hAnsiTheme="minorHAnsi" w:cs="Arial"/>
              </w:rPr>
              <w:t xml:space="preserve"> to use OHK to write testimony. This will be up for vote at the next KPHA meeting. </w:t>
            </w:r>
          </w:p>
          <w:p w14:paraId="64A2065F" w14:textId="7C695E07" w:rsidR="00F51727" w:rsidRDefault="00F51727" w:rsidP="00F5172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Christy Cubbage, CPA, Support KC, director of client accounting. Oversees the accounting staff that provides services to NFPs. </w:t>
            </w:r>
            <w:r w:rsidR="0003106A">
              <w:rPr>
                <w:rFonts w:asciiTheme="minorHAnsi" w:hAnsiTheme="minorHAnsi" w:cs="Arial"/>
              </w:rPr>
              <w:t xml:space="preserve">KPHA has been a client since Jan 2013 when the board was taking steps to move to all-volunteer without an ED. SKC inputs all activity for receipts and dispersements to the financial statements, maintains membership database, produces monthly reports. Manages the tax return for the IRS. SKC is here to help implement best practices. </w:t>
            </w:r>
          </w:p>
          <w:p w14:paraId="24300E67" w14:textId="353FED6A" w:rsidR="0003106A" w:rsidRDefault="0003106A" w:rsidP="0003106A">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Ruaa: What different services have been provided to other NFPs that we might benefit from? A: Analysis of the membership trends to inform decision-making. </w:t>
            </w:r>
          </w:p>
          <w:p w14:paraId="7083BE31" w14:textId="667F3727" w:rsidR="0003106A" w:rsidRDefault="0003106A" w:rsidP="0003106A">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Tanya: SKC helped KPHA during a difficult transition; expressed appreciation. </w:t>
            </w:r>
          </w:p>
          <w:p w14:paraId="3973BE64" w14:textId="1E69AFC7" w:rsidR="0003106A" w:rsidRDefault="0003106A" w:rsidP="0003106A">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Cristi: Are there additional duties that could possibly be taken on by SKC. E.g., investigation of suspicious transactions.  A: It depends if the bank or other vendor will speak with someone who is not the owner of the account. </w:t>
            </w:r>
          </w:p>
          <w:p w14:paraId="3F4F2C89" w14:textId="088E0E39" w:rsidR="00DA3A26" w:rsidRDefault="00DA3A26" w:rsidP="00DA3A26">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DA3A26">
              <w:rPr>
                <w:rFonts w:asciiTheme="minorHAnsi" w:hAnsiTheme="minorHAnsi" w:cs="Arial"/>
              </w:rPr>
              <w:t xml:space="preserve">Christy Cubbage mentioned that SKC often refers to </w:t>
            </w:r>
            <w:r>
              <w:rPr>
                <w:rFonts w:asciiTheme="minorHAnsi" w:hAnsiTheme="minorHAnsi" w:cs="Arial"/>
              </w:rPr>
              <w:t>the KPHA Handbook as a best practice for other volunteer boards, esp. the process for</w:t>
            </w:r>
            <w:r w:rsidRPr="00DA3A26">
              <w:rPr>
                <w:rFonts w:asciiTheme="minorHAnsi" w:hAnsiTheme="minorHAnsi" w:cs="Arial"/>
              </w:rPr>
              <w:t xml:space="preserve"> track</w:t>
            </w:r>
            <w:r>
              <w:rPr>
                <w:rFonts w:asciiTheme="minorHAnsi" w:hAnsiTheme="minorHAnsi" w:cs="Arial"/>
              </w:rPr>
              <w:t>ing</w:t>
            </w:r>
            <w:r w:rsidRPr="00DA3A26">
              <w:rPr>
                <w:rFonts w:asciiTheme="minorHAnsi" w:hAnsiTheme="minorHAnsi" w:cs="Arial"/>
              </w:rPr>
              <w:t xml:space="preserve"> bank signers, passwor</w:t>
            </w:r>
            <w:r>
              <w:rPr>
                <w:rFonts w:asciiTheme="minorHAnsi" w:hAnsiTheme="minorHAnsi" w:cs="Arial"/>
              </w:rPr>
              <w:t>d information for accounts.</w:t>
            </w:r>
          </w:p>
          <w:p w14:paraId="3D354860" w14:textId="1C763EF6" w:rsidR="00753BEB" w:rsidRDefault="00753BEB" w:rsidP="00753B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Ty Kane, </w:t>
            </w:r>
            <w:r w:rsidR="00E3360B">
              <w:rPr>
                <w:rFonts w:asciiTheme="minorHAnsi" w:hAnsiTheme="minorHAnsi" w:cs="Arial"/>
              </w:rPr>
              <w:t xml:space="preserve">WSU, </w:t>
            </w:r>
            <w:r>
              <w:rPr>
                <w:rFonts w:asciiTheme="minorHAnsi" w:hAnsiTheme="minorHAnsi" w:cs="Arial"/>
              </w:rPr>
              <w:t xml:space="preserve">Public Health Systems </w:t>
            </w:r>
            <w:r w:rsidR="00F51E93">
              <w:rPr>
                <w:rFonts w:asciiTheme="minorHAnsi" w:hAnsiTheme="minorHAnsi" w:cs="Arial"/>
              </w:rPr>
              <w:t>Group</w:t>
            </w:r>
            <w:r>
              <w:rPr>
                <w:rFonts w:asciiTheme="minorHAnsi" w:hAnsiTheme="minorHAnsi" w:cs="Arial"/>
              </w:rPr>
              <w:t xml:space="preserve"> </w:t>
            </w:r>
          </w:p>
          <w:p w14:paraId="7BE4537D" w14:textId="77777777" w:rsidR="006E32B6" w:rsidRDefault="00753BEB" w:rsidP="00F51E9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History – </w:t>
            </w:r>
            <w:r w:rsidR="006E32B6">
              <w:rPr>
                <w:rFonts w:asciiTheme="minorHAnsi" w:hAnsiTheme="minorHAnsi" w:cs="Arial"/>
              </w:rPr>
              <w:t>Public</w:t>
            </w:r>
            <w:r>
              <w:rPr>
                <w:rFonts w:asciiTheme="minorHAnsi" w:hAnsiTheme="minorHAnsi" w:cs="Arial"/>
              </w:rPr>
              <w:t xml:space="preserve"> </w:t>
            </w:r>
            <w:r w:rsidR="006E32B6">
              <w:rPr>
                <w:rFonts w:asciiTheme="minorHAnsi" w:hAnsiTheme="minorHAnsi" w:cs="Arial"/>
              </w:rPr>
              <w:t>Health</w:t>
            </w:r>
            <w:r>
              <w:rPr>
                <w:rFonts w:asciiTheme="minorHAnsi" w:hAnsiTheme="minorHAnsi" w:cs="Arial"/>
              </w:rPr>
              <w:t xml:space="preserve"> Practice Program. Funding </w:t>
            </w:r>
            <w:r w:rsidR="006E32B6">
              <w:rPr>
                <w:rFonts w:asciiTheme="minorHAnsi" w:hAnsiTheme="minorHAnsi" w:cs="Arial"/>
              </w:rPr>
              <w:t>about</w:t>
            </w:r>
            <w:r>
              <w:rPr>
                <w:rFonts w:asciiTheme="minorHAnsi" w:hAnsiTheme="minorHAnsi" w:cs="Arial"/>
              </w:rPr>
              <w:t xml:space="preserve"> to wind down in June. </w:t>
            </w:r>
          </w:p>
          <w:p w14:paraId="768A98E4" w14:textId="0163ED42" w:rsidR="00F51E93" w:rsidRDefault="00753BEB" w:rsidP="00F51E9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Future of PH in KS project. Effort to look at what 3.0 might look like in KS. </w:t>
            </w:r>
            <w:r w:rsidR="00F51E93">
              <w:rPr>
                <w:rFonts w:asciiTheme="minorHAnsi" w:hAnsiTheme="minorHAnsi" w:cs="Arial"/>
              </w:rPr>
              <w:t xml:space="preserve">Report will be finalized soon. </w:t>
            </w:r>
          </w:p>
          <w:p w14:paraId="69EC50C3" w14:textId="465C3B89" w:rsidR="00F51E93" w:rsidRDefault="00F51E93" w:rsidP="00F51E9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PHAB grant: innovations in PH project. A year-</w:t>
            </w:r>
            <w:r w:rsidR="006E32B6">
              <w:rPr>
                <w:rFonts w:asciiTheme="minorHAnsi" w:hAnsiTheme="minorHAnsi" w:cs="Arial"/>
              </w:rPr>
              <w:t>long</w:t>
            </w:r>
            <w:r>
              <w:rPr>
                <w:rFonts w:asciiTheme="minorHAnsi" w:hAnsiTheme="minorHAnsi" w:cs="Arial"/>
              </w:rPr>
              <w:t xml:space="preserve"> effort, wrapping up in Oct. </w:t>
            </w:r>
            <w:r w:rsidR="006E32B6">
              <w:rPr>
                <w:rFonts w:asciiTheme="minorHAnsi" w:hAnsiTheme="minorHAnsi" w:cs="Arial"/>
              </w:rPr>
              <w:t xml:space="preserve">Involved </w:t>
            </w:r>
            <w:r>
              <w:rPr>
                <w:rFonts w:asciiTheme="minorHAnsi" w:hAnsiTheme="minorHAnsi" w:cs="Arial"/>
              </w:rPr>
              <w:t xml:space="preserve">KALHD, KHI, WSU CPHI. </w:t>
            </w:r>
          </w:p>
          <w:p w14:paraId="3601D513" w14:textId="0BC835E5" w:rsidR="00F51E93" w:rsidRDefault="00F51E93" w:rsidP="00F51E93">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PH Practice Program </w:t>
            </w:r>
            <w:r w:rsidR="006E32B6">
              <w:rPr>
                <w:rFonts w:asciiTheme="minorHAnsi" w:hAnsiTheme="minorHAnsi" w:cs="Arial"/>
              </w:rPr>
              <w:t>started in</w:t>
            </w:r>
            <w:r>
              <w:rPr>
                <w:rFonts w:asciiTheme="minorHAnsi" w:hAnsiTheme="minorHAnsi" w:cs="Arial"/>
              </w:rPr>
              <w:t xml:space="preserve"> 2013 </w:t>
            </w:r>
          </w:p>
          <w:p w14:paraId="03C95CCB" w14:textId="0FEB4870" w:rsidR="00400EBD" w:rsidRDefault="00F51E93" w:rsidP="006E32B6">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Next meeting is TBA, but it will include two agenda items: Statewide performance management system, and </w:t>
            </w:r>
            <w:r w:rsidR="006E32B6">
              <w:rPr>
                <w:rFonts w:asciiTheme="minorHAnsi" w:hAnsiTheme="minorHAnsi" w:cs="Arial"/>
              </w:rPr>
              <w:t xml:space="preserve">the </w:t>
            </w:r>
            <w:r>
              <w:rPr>
                <w:rFonts w:asciiTheme="minorHAnsi" w:hAnsiTheme="minorHAnsi" w:cs="Arial"/>
              </w:rPr>
              <w:t xml:space="preserve">final report on </w:t>
            </w:r>
            <w:r w:rsidR="006E32B6">
              <w:rPr>
                <w:rFonts w:asciiTheme="minorHAnsi" w:hAnsiTheme="minorHAnsi" w:cs="Arial"/>
              </w:rPr>
              <w:t>F</w:t>
            </w:r>
            <w:r>
              <w:rPr>
                <w:rFonts w:asciiTheme="minorHAnsi" w:hAnsiTheme="minorHAnsi" w:cs="Arial"/>
              </w:rPr>
              <w:t xml:space="preserve">uture of PH in KS. </w:t>
            </w:r>
          </w:p>
        </w:tc>
        <w:tc>
          <w:tcPr>
            <w:tcW w:w="1187" w:type="pct"/>
            <w:gridSpan w:val="2"/>
          </w:tcPr>
          <w:p w14:paraId="67A27F42" w14:textId="77777777" w:rsidR="00400EBD" w:rsidRDefault="00400EBD"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FF8E7C8"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E0D791"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EBAD5C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0A90AB0"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00BED63"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49EB4B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787FB2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6BB71E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00E2149"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91FA9F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EC918C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3C8DAF8"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B8530EB"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FB24C2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620A1D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CEE03AE"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210221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FF8E489"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A64323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0E8302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68CAB93"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D9F0AF5"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974352B"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A287622"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D48C315"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B70B01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E77C112"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EF9939D" w14:textId="7CF3581E" w:rsidR="00921F4E" w:rsidRPr="00921F4E" w:rsidRDefault="00921F4E" w:rsidP="00921F4E">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Becky/Ruaa to add this to the April agenda for a Board Vote. </w:t>
            </w:r>
          </w:p>
        </w:tc>
      </w:tr>
      <w:tr w:rsidR="004E3C19" w:rsidRPr="004E3C19" w14:paraId="5AF22756" w14:textId="77777777" w:rsidTr="00AA6355">
        <w:trPr>
          <w:trHeight w:val="637"/>
        </w:trPr>
        <w:tc>
          <w:tcPr>
            <w:cnfStyle w:val="001000000000" w:firstRow="0" w:lastRow="0" w:firstColumn="1" w:lastColumn="0" w:oddVBand="0" w:evenVBand="0" w:oddHBand="0" w:evenHBand="0" w:firstRowFirstColumn="0" w:firstRowLastColumn="0" w:lastRowFirstColumn="0" w:lastRowLastColumn="0"/>
            <w:tcW w:w="853" w:type="pct"/>
          </w:tcPr>
          <w:p w14:paraId="6F63E265" w14:textId="151D70EF" w:rsidR="00EF7215" w:rsidRPr="00412160" w:rsidRDefault="00EF7215" w:rsidP="00123ABF">
            <w:pPr>
              <w:rPr>
                <w:rFonts w:asciiTheme="minorHAnsi" w:hAnsiTheme="minorHAnsi"/>
                <w:b w:val="0"/>
              </w:rPr>
            </w:pPr>
            <w:r w:rsidRPr="00412160">
              <w:rPr>
                <w:rFonts w:asciiTheme="minorHAnsi" w:hAnsiTheme="minorHAnsi"/>
                <w:b w:val="0"/>
              </w:rPr>
              <w:lastRenderedPageBreak/>
              <w:t>Announcements and Sharing</w:t>
            </w:r>
          </w:p>
        </w:tc>
        <w:tc>
          <w:tcPr>
            <w:tcW w:w="568" w:type="pct"/>
          </w:tcPr>
          <w:p w14:paraId="65F13E04" w14:textId="77777777" w:rsidR="00EF7215" w:rsidRPr="00412160" w:rsidRDefault="00EF7215"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24476B92" w14:textId="02CA399E" w:rsidR="00F51727" w:rsidRPr="00F51727" w:rsidRDefault="00F51727" w:rsidP="00F5172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Gov</w:t>
            </w:r>
            <w:r w:rsidR="006E32B6">
              <w:rPr>
                <w:rFonts w:asciiTheme="minorHAnsi" w:hAnsiTheme="minorHAnsi" w:cs="Arial"/>
              </w:rPr>
              <w:t>ernor’s</w:t>
            </w:r>
            <w:r>
              <w:rPr>
                <w:rFonts w:asciiTheme="minorHAnsi" w:hAnsiTheme="minorHAnsi" w:cs="Arial"/>
              </w:rPr>
              <w:t xml:space="preserve"> P</w:t>
            </w:r>
            <w:r w:rsidR="006E32B6">
              <w:rPr>
                <w:rFonts w:asciiTheme="minorHAnsi" w:hAnsiTheme="minorHAnsi" w:cs="Arial"/>
              </w:rPr>
              <w:t xml:space="preserve">ublic </w:t>
            </w:r>
            <w:r>
              <w:rPr>
                <w:rFonts w:asciiTheme="minorHAnsi" w:hAnsiTheme="minorHAnsi" w:cs="Arial"/>
              </w:rPr>
              <w:t>H</w:t>
            </w:r>
            <w:r w:rsidR="006E32B6">
              <w:rPr>
                <w:rFonts w:asciiTheme="minorHAnsi" w:hAnsiTheme="minorHAnsi" w:cs="Arial"/>
              </w:rPr>
              <w:t>ealth</w:t>
            </w:r>
            <w:r>
              <w:rPr>
                <w:rFonts w:asciiTheme="minorHAnsi" w:hAnsiTheme="minorHAnsi" w:cs="Arial"/>
              </w:rPr>
              <w:t xml:space="preserve"> Conference (April 3-5, 2018). Ruaa reported that Michael is working to have KPHA literature at the conference in an effort to draw new members. </w:t>
            </w:r>
            <w:r w:rsidRPr="00F51727">
              <w:rPr>
                <w:rFonts w:asciiTheme="minorHAnsi" w:hAnsiTheme="minorHAnsi" w:cs="Arial"/>
              </w:rPr>
              <w:t>Cristi covered highlig</w:t>
            </w:r>
            <w:r>
              <w:rPr>
                <w:rFonts w:asciiTheme="minorHAnsi" w:hAnsiTheme="minorHAnsi" w:cs="Arial"/>
              </w:rPr>
              <w:t>hts from the conference agenda that were mentioned at last month’s meeting. She said early bird registration closes tomorrow. Becky urged KPHA board members to go to Gov’s PH Conference to be an ambassador</w:t>
            </w:r>
            <w:r w:rsidR="006E32B6">
              <w:rPr>
                <w:rFonts w:asciiTheme="minorHAnsi" w:hAnsiTheme="minorHAnsi" w:cs="Arial"/>
              </w:rPr>
              <w:t xml:space="preserve"> for PH and for KPHA</w:t>
            </w:r>
            <w:r>
              <w:rPr>
                <w:rFonts w:asciiTheme="minorHAnsi" w:hAnsiTheme="minorHAnsi" w:cs="Arial"/>
              </w:rPr>
              <w:t xml:space="preserve">. </w:t>
            </w:r>
          </w:p>
          <w:p w14:paraId="72E50D12" w14:textId="33991F0E" w:rsidR="00F51727" w:rsidRPr="00412160" w:rsidRDefault="00F51727" w:rsidP="00F51727">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7" w:type="pct"/>
            <w:gridSpan w:val="2"/>
          </w:tcPr>
          <w:p w14:paraId="583361C6" w14:textId="77777777" w:rsidR="00F22403" w:rsidRDefault="00F22403" w:rsidP="008B2E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63ADB0C" w14:textId="77777777" w:rsidR="00F22403" w:rsidRPr="004E3C19" w:rsidRDefault="00F22403" w:rsidP="00D95B0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7D3D920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16DBEF21" w14:textId="62F69801"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68" w:type="pct"/>
          </w:tcPr>
          <w:p w14:paraId="0E717326" w14:textId="77777777" w:rsidR="008E7464" w:rsidRPr="00412160" w:rsidRDefault="00686915" w:rsidP="00B6332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Cristi</w:t>
            </w:r>
          </w:p>
        </w:tc>
        <w:tc>
          <w:tcPr>
            <w:tcW w:w="2392" w:type="pct"/>
          </w:tcPr>
          <w:p w14:paraId="2EC65ADC" w14:textId="25313BE9" w:rsidR="00F51727" w:rsidRDefault="006E32B6"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Referencing the February 2018 M</w:t>
            </w:r>
            <w:r w:rsidR="00964D2C">
              <w:rPr>
                <w:rFonts w:asciiTheme="minorHAnsi" w:hAnsiTheme="minorHAnsi" w:cs="Arial"/>
              </w:rPr>
              <w:t xml:space="preserve">anagement </w:t>
            </w:r>
            <w:r>
              <w:rPr>
                <w:rFonts w:asciiTheme="minorHAnsi" w:hAnsiTheme="minorHAnsi" w:cs="Arial"/>
              </w:rPr>
              <w:t>R</w:t>
            </w:r>
            <w:r w:rsidR="00964D2C">
              <w:rPr>
                <w:rFonts w:asciiTheme="minorHAnsi" w:hAnsiTheme="minorHAnsi" w:cs="Arial"/>
              </w:rPr>
              <w:t>eport</w:t>
            </w:r>
            <w:r>
              <w:rPr>
                <w:rFonts w:asciiTheme="minorHAnsi" w:hAnsiTheme="minorHAnsi" w:cs="Arial"/>
              </w:rPr>
              <w:t xml:space="preserve">s, please note that there are changes to the presentation of the reports by SKC; e.g., change in net asset classification from </w:t>
            </w:r>
            <w:r w:rsidR="00964D2C">
              <w:rPr>
                <w:rFonts w:asciiTheme="minorHAnsi" w:hAnsiTheme="minorHAnsi" w:cs="Arial"/>
              </w:rPr>
              <w:t>“</w:t>
            </w:r>
            <w:r>
              <w:rPr>
                <w:rFonts w:asciiTheme="minorHAnsi" w:hAnsiTheme="minorHAnsi" w:cs="Arial"/>
              </w:rPr>
              <w:t xml:space="preserve">unrestricted/temporarily/permanently restricted to </w:t>
            </w:r>
            <w:r w:rsidR="00964D2C">
              <w:rPr>
                <w:rFonts w:asciiTheme="minorHAnsi" w:hAnsiTheme="minorHAnsi" w:cs="Arial"/>
              </w:rPr>
              <w:t>“</w:t>
            </w:r>
            <w:r>
              <w:rPr>
                <w:rFonts w:asciiTheme="minorHAnsi" w:hAnsiTheme="minorHAnsi" w:cs="Arial"/>
              </w:rPr>
              <w:t xml:space="preserve">with / </w:t>
            </w:r>
            <w:r w:rsidR="00964D2C">
              <w:rPr>
                <w:rFonts w:asciiTheme="minorHAnsi" w:hAnsiTheme="minorHAnsi" w:cs="Arial"/>
              </w:rPr>
              <w:t xml:space="preserve">without donor restrictions.” </w:t>
            </w:r>
          </w:p>
          <w:p w14:paraId="0A9875AE" w14:textId="489B6B19" w:rsidR="00F51727" w:rsidRDefault="00964D2C"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Year to-date financials look positive. </w:t>
            </w:r>
          </w:p>
          <w:p w14:paraId="15E739D4" w14:textId="16BB7180" w:rsidR="00F51727" w:rsidRDefault="00964D2C"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Cristi explained line items that may not clearly </w:t>
            </w:r>
            <w:r w:rsidR="005F4454">
              <w:rPr>
                <w:rFonts w:asciiTheme="minorHAnsi" w:hAnsiTheme="minorHAnsi" w:cs="Arial"/>
              </w:rPr>
              <w:t xml:space="preserve">be </w:t>
            </w:r>
            <w:r>
              <w:rPr>
                <w:rFonts w:asciiTheme="minorHAnsi" w:hAnsiTheme="minorHAnsi" w:cs="Arial"/>
              </w:rPr>
              <w:t xml:space="preserve">defined in the report. </w:t>
            </w:r>
          </w:p>
          <w:p w14:paraId="0EB421FB" w14:textId="33574AF8" w:rsidR="00964D2C" w:rsidRDefault="005F4454"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She met</w:t>
            </w:r>
            <w:r w:rsidR="00964D2C">
              <w:rPr>
                <w:rFonts w:asciiTheme="minorHAnsi" w:hAnsiTheme="minorHAnsi" w:cs="Arial"/>
              </w:rPr>
              <w:t xml:space="preserve"> with Adam to reconcile items and worked with the bank. There is a merchant with our bank acct and routing number, and we need to make sure it’s not set up as an annual payment in error. </w:t>
            </w:r>
            <w:r>
              <w:rPr>
                <w:rFonts w:asciiTheme="minorHAnsi" w:hAnsiTheme="minorHAnsi" w:cs="Arial"/>
              </w:rPr>
              <w:t>These merchants are</w:t>
            </w:r>
            <w:r w:rsidR="00964D2C">
              <w:rPr>
                <w:rFonts w:asciiTheme="minorHAnsi" w:hAnsiTheme="minorHAnsi" w:cs="Arial"/>
              </w:rPr>
              <w:t xml:space="preserve"> “Mission Arcs” and “Mission Billing.” If this sounds familiar to you, let Cristi know. </w:t>
            </w:r>
          </w:p>
          <w:p w14:paraId="68B73323" w14:textId="3D3BE10B" w:rsidR="00964D2C" w:rsidRDefault="00753BEB"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Cristi is w</w:t>
            </w:r>
            <w:r w:rsidR="00964D2C">
              <w:rPr>
                <w:rFonts w:asciiTheme="minorHAnsi" w:hAnsiTheme="minorHAnsi" w:cs="Arial"/>
              </w:rPr>
              <w:t xml:space="preserve">orking to get </w:t>
            </w:r>
            <w:r>
              <w:rPr>
                <w:rFonts w:asciiTheme="minorHAnsi" w:hAnsiTheme="minorHAnsi" w:cs="Arial"/>
              </w:rPr>
              <w:t xml:space="preserve">the </w:t>
            </w:r>
            <w:r w:rsidR="00964D2C">
              <w:rPr>
                <w:rFonts w:asciiTheme="minorHAnsi" w:hAnsiTheme="minorHAnsi" w:cs="Arial"/>
              </w:rPr>
              <w:t xml:space="preserve">payment portal </w:t>
            </w:r>
            <w:r>
              <w:rPr>
                <w:rFonts w:asciiTheme="minorHAnsi" w:hAnsiTheme="minorHAnsi" w:cs="Arial"/>
              </w:rPr>
              <w:t xml:space="preserve">issue </w:t>
            </w:r>
            <w:r w:rsidR="00964D2C">
              <w:rPr>
                <w:rFonts w:asciiTheme="minorHAnsi" w:hAnsiTheme="minorHAnsi" w:cs="Arial"/>
              </w:rPr>
              <w:t xml:space="preserve">fixed. </w:t>
            </w:r>
          </w:p>
          <w:p w14:paraId="7D379A1C" w14:textId="4FB9535C" w:rsidR="00964D2C" w:rsidRPr="00753BEB" w:rsidRDefault="005F4454" w:rsidP="00706D6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Tanya asked for the Conference p</w:t>
            </w:r>
            <w:r w:rsidR="00964D2C" w:rsidRPr="00753BEB">
              <w:rPr>
                <w:rFonts w:asciiTheme="minorHAnsi" w:hAnsiTheme="minorHAnsi" w:cs="Arial"/>
              </w:rPr>
              <w:t>rofit amount over the last fou</w:t>
            </w:r>
            <w:r w:rsidR="00753BEB" w:rsidRPr="00753BEB">
              <w:rPr>
                <w:rFonts w:asciiTheme="minorHAnsi" w:hAnsiTheme="minorHAnsi" w:cs="Arial"/>
              </w:rPr>
              <w:t>r years and for</w:t>
            </w:r>
            <w:r>
              <w:rPr>
                <w:rFonts w:asciiTheme="minorHAnsi" w:hAnsiTheme="minorHAnsi" w:cs="Arial"/>
              </w:rPr>
              <w:t xml:space="preserve"> the trend on</w:t>
            </w:r>
            <w:r w:rsidR="00753BEB" w:rsidRPr="00753BEB">
              <w:rPr>
                <w:rFonts w:asciiTheme="minorHAnsi" w:hAnsiTheme="minorHAnsi" w:cs="Arial"/>
              </w:rPr>
              <w:t xml:space="preserve"> membership dues</w:t>
            </w:r>
            <w:r w:rsidR="00964D2C" w:rsidRPr="00753BEB">
              <w:rPr>
                <w:rFonts w:asciiTheme="minorHAnsi" w:hAnsiTheme="minorHAnsi" w:cs="Arial"/>
              </w:rPr>
              <w:t xml:space="preserve">. Cristi </w:t>
            </w:r>
            <w:r w:rsidR="00753BEB" w:rsidRPr="00753BEB">
              <w:rPr>
                <w:rFonts w:asciiTheme="minorHAnsi" w:hAnsiTheme="minorHAnsi" w:cs="Arial"/>
              </w:rPr>
              <w:t>described</w:t>
            </w:r>
            <w:r w:rsidR="00964D2C" w:rsidRPr="00753BEB">
              <w:rPr>
                <w:rFonts w:asciiTheme="minorHAnsi" w:hAnsiTheme="minorHAnsi" w:cs="Arial"/>
              </w:rPr>
              <w:t xml:space="preserve"> </w:t>
            </w:r>
            <w:r w:rsidR="00753BEB" w:rsidRPr="00753BEB">
              <w:rPr>
                <w:rFonts w:asciiTheme="minorHAnsi" w:hAnsiTheme="minorHAnsi" w:cs="Arial"/>
              </w:rPr>
              <w:t xml:space="preserve">downward </w:t>
            </w:r>
            <w:r w:rsidR="00964D2C" w:rsidRPr="00753BEB">
              <w:rPr>
                <w:rFonts w:asciiTheme="minorHAnsi" w:hAnsiTheme="minorHAnsi" w:cs="Arial"/>
              </w:rPr>
              <w:t xml:space="preserve">dues </w:t>
            </w:r>
            <w:r w:rsidR="00753BEB" w:rsidRPr="00753BEB">
              <w:rPr>
                <w:rFonts w:asciiTheme="minorHAnsi" w:hAnsiTheme="minorHAnsi" w:cs="Arial"/>
              </w:rPr>
              <w:t>trend</w:t>
            </w:r>
            <w:r w:rsidR="00964D2C" w:rsidRPr="00753BEB">
              <w:rPr>
                <w:rFonts w:asciiTheme="minorHAnsi" w:hAnsiTheme="minorHAnsi" w:cs="Arial"/>
              </w:rPr>
              <w:t xml:space="preserve"> </w:t>
            </w:r>
            <w:r w:rsidR="00753BEB" w:rsidRPr="00753BEB">
              <w:rPr>
                <w:rFonts w:asciiTheme="minorHAnsi" w:hAnsiTheme="minorHAnsi" w:cs="Arial"/>
              </w:rPr>
              <w:t>between</w:t>
            </w:r>
            <w:r w:rsidR="00753BEB">
              <w:rPr>
                <w:rFonts w:asciiTheme="minorHAnsi" w:hAnsiTheme="minorHAnsi" w:cs="Arial"/>
              </w:rPr>
              <w:t xml:space="preserve"> 2014-2017. Megan asked for these reports to be sent to all on the Board, and Brandon asked the same for Conference attendance. James (WSU) reported that the registration was b/n 280-300 </w:t>
            </w:r>
            <w:r>
              <w:rPr>
                <w:rFonts w:asciiTheme="minorHAnsi" w:hAnsiTheme="minorHAnsi" w:cs="Arial"/>
              </w:rPr>
              <w:t xml:space="preserve">in previous years, </w:t>
            </w:r>
            <w:r>
              <w:rPr>
                <w:rFonts w:asciiTheme="minorHAnsi" w:hAnsiTheme="minorHAnsi" w:cs="Arial"/>
              </w:rPr>
              <w:lastRenderedPageBreak/>
              <w:t xml:space="preserve">but </w:t>
            </w:r>
            <w:r w:rsidR="00753BEB">
              <w:rPr>
                <w:rFonts w:asciiTheme="minorHAnsi" w:hAnsiTheme="minorHAnsi" w:cs="Arial"/>
              </w:rPr>
              <w:t>it dropped to 210</w:t>
            </w:r>
            <w:r>
              <w:rPr>
                <w:rFonts w:asciiTheme="minorHAnsi" w:hAnsiTheme="minorHAnsi" w:cs="Arial"/>
              </w:rPr>
              <w:t xml:space="preserve"> in 2017</w:t>
            </w:r>
            <w:r w:rsidR="00753BEB">
              <w:rPr>
                <w:rFonts w:asciiTheme="minorHAnsi" w:hAnsiTheme="minorHAnsi" w:cs="Arial"/>
              </w:rPr>
              <w:t xml:space="preserve">. </w:t>
            </w:r>
            <w:r>
              <w:rPr>
                <w:rFonts w:asciiTheme="minorHAnsi" w:hAnsiTheme="minorHAnsi" w:cs="Arial"/>
              </w:rPr>
              <w:t>Conference attendance is</w:t>
            </w:r>
            <w:r w:rsidR="00753BEB">
              <w:rPr>
                <w:rFonts w:asciiTheme="minorHAnsi" w:hAnsiTheme="minorHAnsi" w:cs="Arial"/>
              </w:rPr>
              <w:t xml:space="preserve"> the </w:t>
            </w:r>
            <w:r>
              <w:rPr>
                <w:rFonts w:asciiTheme="minorHAnsi" w:hAnsiTheme="minorHAnsi" w:cs="Arial"/>
              </w:rPr>
              <w:t>main</w:t>
            </w:r>
            <w:r w:rsidR="00753BEB">
              <w:rPr>
                <w:rFonts w:asciiTheme="minorHAnsi" w:hAnsiTheme="minorHAnsi" w:cs="Arial"/>
              </w:rPr>
              <w:t xml:space="preserve"> reason the conf wasn’</w:t>
            </w:r>
            <w:r>
              <w:rPr>
                <w:rFonts w:asciiTheme="minorHAnsi" w:hAnsiTheme="minorHAnsi" w:cs="Arial"/>
              </w:rPr>
              <w:t xml:space="preserve">t as profitable, which mostly had to </w:t>
            </w:r>
            <w:r w:rsidR="00753BEB">
              <w:rPr>
                <w:rFonts w:asciiTheme="minorHAnsi" w:hAnsiTheme="minorHAnsi" w:cs="Arial"/>
              </w:rPr>
              <w:t xml:space="preserve">do with the timing (late Oct), so we want to see </w:t>
            </w:r>
            <w:r>
              <w:rPr>
                <w:rFonts w:asciiTheme="minorHAnsi" w:hAnsiTheme="minorHAnsi" w:cs="Arial"/>
              </w:rPr>
              <w:t>the conf date</w:t>
            </w:r>
            <w:r w:rsidR="00753BEB">
              <w:rPr>
                <w:rFonts w:asciiTheme="minorHAnsi" w:hAnsiTheme="minorHAnsi" w:cs="Arial"/>
              </w:rPr>
              <w:t xml:space="preserve"> move up to Sept. </w:t>
            </w:r>
          </w:p>
          <w:p w14:paraId="0DDA30E7" w14:textId="13BFDDD2" w:rsidR="007C4023" w:rsidRPr="005F4454" w:rsidRDefault="007C4023" w:rsidP="005F445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4454">
              <w:rPr>
                <w:rFonts w:asciiTheme="minorHAnsi" w:hAnsiTheme="minorHAnsi" w:cs="Arial"/>
              </w:rPr>
              <w:t xml:space="preserve"> </w:t>
            </w:r>
          </w:p>
        </w:tc>
        <w:tc>
          <w:tcPr>
            <w:tcW w:w="1187" w:type="pct"/>
            <w:gridSpan w:val="2"/>
          </w:tcPr>
          <w:p w14:paraId="0692D2A2" w14:textId="77777777" w:rsidR="008E7464" w:rsidRDefault="003F175B"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p w14:paraId="49A7339E" w14:textId="77777777" w:rsidR="0083119B" w:rsidRDefault="0083119B"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5E9299A"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CEDC440"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88E93C8"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0C832E7"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B559A31"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E090E37"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C73013E"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3034FE9"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11D73D0"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1F0C80F"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D37A498"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AB21717"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D2C9CD9"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389F0B6"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DE436F7"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71D96CF" w14:textId="77777777" w:rsidR="00A77B7F" w:rsidRDefault="00A77B7F"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64E1200" w14:textId="77777777" w:rsidR="00A77B7F" w:rsidRDefault="00A77B7F" w:rsidP="00A77B7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Cristi to send Conference profit/attendance and Assn Membership Dues reports to the Board.</w:t>
            </w:r>
          </w:p>
          <w:p w14:paraId="652F42BD" w14:textId="7C1539F3" w:rsidR="00A77B7F" w:rsidRPr="00A77B7F" w:rsidRDefault="00A77B7F" w:rsidP="00A77B7F">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p w14:paraId="2E741907" w14:textId="77777777" w:rsidR="00793F0D" w:rsidRDefault="00793F0D"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6F0F936"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5955406"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CC547FD"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7679EA3" w14:textId="77777777" w:rsidR="005921F8" w:rsidRPr="004E3C19" w:rsidRDefault="005921F8" w:rsidP="00E32B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09BE4AD"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E171272" w14:textId="524F57CA" w:rsidR="00C01FE5" w:rsidRPr="00412160" w:rsidRDefault="00C01FE5" w:rsidP="00F26AB7">
            <w:pPr>
              <w:rPr>
                <w:rFonts w:asciiTheme="minorHAnsi" w:hAnsiTheme="minorHAnsi"/>
                <w:b w:val="0"/>
              </w:rPr>
            </w:pPr>
            <w:r w:rsidRPr="00412160">
              <w:rPr>
                <w:rFonts w:asciiTheme="minorHAnsi" w:hAnsiTheme="minorHAnsi"/>
                <w:b w:val="0"/>
              </w:rPr>
              <w:lastRenderedPageBreak/>
              <w:t>President’s Report</w:t>
            </w:r>
          </w:p>
        </w:tc>
        <w:tc>
          <w:tcPr>
            <w:tcW w:w="568" w:type="pct"/>
          </w:tcPr>
          <w:p w14:paraId="162B706A" w14:textId="0B8B313F" w:rsidR="00C01FE5" w:rsidRPr="00412160" w:rsidRDefault="00DC19C8"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27EDD5A3" w14:textId="75AF229D" w:rsidR="000500D6" w:rsidRDefault="005F4454" w:rsidP="00D056D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invited </w:t>
            </w:r>
            <w:r w:rsidR="000500D6">
              <w:rPr>
                <w:rFonts w:asciiTheme="minorHAnsi" w:hAnsiTheme="minorHAnsi" w:cs="Arial"/>
              </w:rPr>
              <w:t>Ruaa</w:t>
            </w:r>
            <w:r>
              <w:rPr>
                <w:rFonts w:asciiTheme="minorHAnsi" w:hAnsiTheme="minorHAnsi" w:cs="Arial"/>
              </w:rPr>
              <w:t xml:space="preserve"> to make personal announcement: She was accepted to the City Univ of NY’s </w:t>
            </w:r>
            <w:r w:rsidR="000500D6">
              <w:rPr>
                <w:rFonts w:asciiTheme="minorHAnsi" w:hAnsiTheme="minorHAnsi" w:cs="Arial"/>
              </w:rPr>
              <w:t>PhD in PH</w:t>
            </w:r>
            <w:r>
              <w:rPr>
                <w:rFonts w:asciiTheme="minorHAnsi" w:hAnsiTheme="minorHAnsi" w:cs="Arial"/>
              </w:rPr>
              <w:t xml:space="preserve"> program as well as KU’s doctorate program, and she has accepted </w:t>
            </w:r>
            <w:r w:rsidR="000500D6">
              <w:rPr>
                <w:rFonts w:asciiTheme="minorHAnsi" w:hAnsiTheme="minorHAnsi" w:cs="Arial"/>
              </w:rPr>
              <w:t xml:space="preserve">KU’s offer. </w:t>
            </w:r>
            <w:r>
              <w:rPr>
                <w:rFonts w:asciiTheme="minorHAnsi" w:hAnsiTheme="minorHAnsi" w:cs="Arial"/>
              </w:rPr>
              <w:t>She was i</w:t>
            </w:r>
            <w:r w:rsidR="000500D6">
              <w:rPr>
                <w:rFonts w:asciiTheme="minorHAnsi" w:hAnsiTheme="minorHAnsi" w:cs="Arial"/>
              </w:rPr>
              <w:t xml:space="preserve">nvited to attend </w:t>
            </w:r>
            <w:r>
              <w:rPr>
                <w:rFonts w:asciiTheme="minorHAnsi" w:hAnsiTheme="minorHAnsi" w:cs="Arial"/>
              </w:rPr>
              <w:t xml:space="preserve">and speak at a conference in </w:t>
            </w:r>
            <w:r w:rsidR="000500D6">
              <w:rPr>
                <w:rFonts w:asciiTheme="minorHAnsi" w:hAnsiTheme="minorHAnsi" w:cs="Arial"/>
              </w:rPr>
              <w:t>Seattle</w:t>
            </w:r>
            <w:r>
              <w:rPr>
                <w:rFonts w:asciiTheme="minorHAnsi" w:hAnsiTheme="minorHAnsi" w:cs="Arial"/>
              </w:rPr>
              <w:t xml:space="preserve"> on g</w:t>
            </w:r>
            <w:r w:rsidR="000500D6">
              <w:rPr>
                <w:rFonts w:asciiTheme="minorHAnsi" w:hAnsiTheme="minorHAnsi" w:cs="Arial"/>
              </w:rPr>
              <w:t xml:space="preserve">lobal health adolescent inequity. </w:t>
            </w:r>
          </w:p>
          <w:p w14:paraId="366961C7" w14:textId="6601EDE1" w:rsidR="00936908" w:rsidRDefault="00936908" w:rsidP="00D056D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Strategic Plan </w:t>
            </w:r>
            <w:r w:rsidR="00A77B7F">
              <w:rPr>
                <w:rFonts w:asciiTheme="minorHAnsi" w:hAnsiTheme="minorHAnsi" w:cs="Arial"/>
              </w:rPr>
              <w:t>&amp;</w:t>
            </w:r>
            <w:r>
              <w:rPr>
                <w:rFonts w:asciiTheme="minorHAnsi" w:hAnsiTheme="minorHAnsi" w:cs="Arial"/>
              </w:rPr>
              <w:t xml:space="preserve"> 3.0 – Sunflower Foundation has awarded KPHA $10,000 for PH 3.0 initiatives in our state. </w:t>
            </w:r>
            <w:r w:rsidR="00A77B7F">
              <w:rPr>
                <w:rFonts w:asciiTheme="minorHAnsi" w:hAnsiTheme="minorHAnsi" w:cs="Arial"/>
              </w:rPr>
              <w:t>Becky will</w:t>
            </w:r>
            <w:r>
              <w:rPr>
                <w:rFonts w:asciiTheme="minorHAnsi" w:hAnsiTheme="minorHAnsi" w:cs="Arial"/>
              </w:rPr>
              <w:t xml:space="preserve"> pull together a task force to determine how best to use </w:t>
            </w:r>
            <w:r w:rsidR="00A77B7F">
              <w:rPr>
                <w:rFonts w:asciiTheme="minorHAnsi" w:hAnsiTheme="minorHAnsi" w:cs="Arial"/>
              </w:rPr>
              <w:t>the funding</w:t>
            </w:r>
            <w:r>
              <w:rPr>
                <w:rFonts w:asciiTheme="minorHAnsi" w:hAnsiTheme="minorHAnsi" w:cs="Arial"/>
              </w:rPr>
              <w:t xml:space="preserve">. </w:t>
            </w:r>
          </w:p>
          <w:p w14:paraId="2C752AC6" w14:textId="20C0577C" w:rsidR="00936908" w:rsidRDefault="00936908" w:rsidP="00D056D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GRA </w:t>
            </w:r>
            <w:r w:rsidR="00A77B7F">
              <w:rPr>
                <w:rFonts w:asciiTheme="minorHAnsi" w:hAnsiTheme="minorHAnsi" w:cs="Arial"/>
              </w:rPr>
              <w:t xml:space="preserve">Assn Manager - We </w:t>
            </w:r>
            <w:r>
              <w:rPr>
                <w:rFonts w:asciiTheme="minorHAnsi" w:hAnsiTheme="minorHAnsi" w:cs="Arial"/>
              </w:rPr>
              <w:t xml:space="preserve">need to be thinking about Ruaa’s successor. </w:t>
            </w:r>
            <w:r w:rsidR="00A77B7F">
              <w:rPr>
                <w:rFonts w:asciiTheme="minorHAnsi" w:hAnsiTheme="minorHAnsi" w:cs="Arial"/>
              </w:rPr>
              <w:t xml:space="preserve">Becky states this is in process. </w:t>
            </w:r>
            <w:r>
              <w:rPr>
                <w:rFonts w:asciiTheme="minorHAnsi" w:hAnsiTheme="minorHAnsi" w:cs="Arial"/>
              </w:rPr>
              <w:t xml:space="preserve"> </w:t>
            </w:r>
          </w:p>
          <w:p w14:paraId="07E92A25" w14:textId="4538DB9E" w:rsidR="00936908" w:rsidRDefault="00936908" w:rsidP="00D056D0">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Walk/Run at</w:t>
            </w:r>
            <w:r w:rsidR="00A77B7F">
              <w:rPr>
                <w:rFonts w:asciiTheme="minorHAnsi" w:hAnsiTheme="minorHAnsi" w:cs="Arial"/>
              </w:rPr>
              <w:t xml:space="preserve"> 2018</w:t>
            </w:r>
            <w:r>
              <w:rPr>
                <w:rFonts w:asciiTheme="minorHAnsi" w:hAnsiTheme="minorHAnsi" w:cs="Arial"/>
              </w:rPr>
              <w:t xml:space="preserve"> Conference – Discussion about the profit from the Walk/Run going to KPHA</w:t>
            </w:r>
            <w:r w:rsidR="00A77B7F">
              <w:rPr>
                <w:rFonts w:asciiTheme="minorHAnsi" w:hAnsiTheme="minorHAnsi" w:cs="Arial"/>
              </w:rPr>
              <w:t xml:space="preserve">. </w:t>
            </w:r>
            <w:r w:rsidR="00405E9D">
              <w:rPr>
                <w:rFonts w:asciiTheme="minorHAnsi" w:hAnsiTheme="minorHAnsi" w:cs="Arial"/>
              </w:rPr>
              <w:t xml:space="preserve">Gianfranco motioned to vote; Brandon seconded. </w:t>
            </w:r>
            <w:r w:rsidR="00A77B7F">
              <w:rPr>
                <w:rFonts w:asciiTheme="minorHAnsi" w:hAnsiTheme="minorHAnsi" w:cs="Arial"/>
              </w:rPr>
              <w:t xml:space="preserve">Motion carried. No dissenters. </w:t>
            </w:r>
            <w:r w:rsidR="00405E9D">
              <w:rPr>
                <w:rFonts w:asciiTheme="minorHAnsi" w:hAnsiTheme="minorHAnsi" w:cs="Arial"/>
              </w:rPr>
              <w:t xml:space="preserve">No abstainers. </w:t>
            </w:r>
          </w:p>
          <w:p w14:paraId="063279D1" w14:textId="4D27FCBC" w:rsidR="007C4023" w:rsidRPr="00A77B7F" w:rsidRDefault="00515E4D" w:rsidP="00A77B7F">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77B7F">
              <w:rPr>
                <w:rFonts w:asciiTheme="minorHAnsi" w:hAnsiTheme="minorHAnsi" w:cs="Arial"/>
              </w:rPr>
              <w:t xml:space="preserve"> </w:t>
            </w:r>
          </w:p>
        </w:tc>
        <w:tc>
          <w:tcPr>
            <w:tcW w:w="1187" w:type="pct"/>
            <w:gridSpan w:val="2"/>
          </w:tcPr>
          <w:p w14:paraId="4F4F39E6" w14:textId="77777777" w:rsidR="00585F2E" w:rsidRPr="00DE3287" w:rsidRDefault="00585F2E" w:rsidP="00DE3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D6D0DE3" w14:textId="77777777" w:rsidR="00585F2E" w:rsidRDefault="00585F2E" w:rsidP="00585F2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BBA956E" w14:textId="77777777" w:rsidR="00585F2E" w:rsidRDefault="00585F2E" w:rsidP="00585F2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991E150"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C7DB2C6"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D40214F"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04AA333"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A63AAA8"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C969B51"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8D13351" w14:textId="77777777" w:rsidR="005921F8" w:rsidRDefault="005921F8" w:rsidP="00E47EF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55D2912" w14:textId="77777777" w:rsidR="005921F8" w:rsidRDefault="005921F8" w:rsidP="00405E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1FD72E0" w14:textId="77777777" w:rsidR="00A77B7F" w:rsidRDefault="00A77B7F" w:rsidP="00405E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32CE553" w14:textId="77777777" w:rsidR="00A77B7F" w:rsidRDefault="00A77B7F" w:rsidP="00405E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C667500" w14:textId="77777777" w:rsidR="00A77B7F" w:rsidRDefault="00A77B7F" w:rsidP="00405E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AA6970" w14:textId="3BA1E702" w:rsidR="00A77B7F" w:rsidRPr="00A77B7F" w:rsidRDefault="00A77B7F" w:rsidP="00A77B7F">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KPHA will retain profit from the Walk/Run after Sunflower Health Plan’s sponsorship covers the cost of the event. </w:t>
            </w:r>
          </w:p>
        </w:tc>
      </w:tr>
      <w:tr w:rsidR="004E3C19" w:rsidRPr="004E3C19" w14:paraId="1ABBC193" w14:textId="77777777" w:rsidTr="00AA6355">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53" w:type="pct"/>
          </w:tcPr>
          <w:p w14:paraId="67A08568" w14:textId="124B8199" w:rsidR="002C0D82" w:rsidRPr="00412160" w:rsidRDefault="002C0D82" w:rsidP="00C464CB">
            <w:pPr>
              <w:rPr>
                <w:rFonts w:asciiTheme="minorHAnsi" w:hAnsiTheme="minorHAnsi"/>
                <w:b w:val="0"/>
              </w:rPr>
            </w:pPr>
            <w:r w:rsidRPr="00412160">
              <w:rPr>
                <w:rFonts w:asciiTheme="minorHAnsi" w:hAnsiTheme="minorHAnsi"/>
                <w:b w:val="0"/>
              </w:rPr>
              <w:t xml:space="preserve">Affiliate Representative to Governing Council </w:t>
            </w:r>
          </w:p>
          <w:p w14:paraId="142AC857" w14:textId="77777777" w:rsidR="009C12F9" w:rsidRPr="00412160" w:rsidRDefault="002C0D82" w:rsidP="00C464CB">
            <w:pPr>
              <w:rPr>
                <w:rFonts w:asciiTheme="minorHAnsi" w:hAnsiTheme="minorHAnsi"/>
                <w:b w:val="0"/>
              </w:rPr>
            </w:pPr>
            <w:r w:rsidRPr="00412160">
              <w:rPr>
                <w:rFonts w:asciiTheme="minorHAnsi" w:hAnsiTheme="minorHAnsi"/>
                <w:b w:val="0"/>
              </w:rPr>
              <w:t>(ARGC of APHA)</w:t>
            </w:r>
          </w:p>
        </w:tc>
        <w:tc>
          <w:tcPr>
            <w:tcW w:w="568" w:type="pct"/>
          </w:tcPr>
          <w:p w14:paraId="4854781D" w14:textId="77777777" w:rsidR="009C12F9" w:rsidRPr="00412160" w:rsidRDefault="00CF4E41"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Megan</w:t>
            </w:r>
          </w:p>
        </w:tc>
        <w:tc>
          <w:tcPr>
            <w:tcW w:w="2392" w:type="pct"/>
          </w:tcPr>
          <w:p w14:paraId="73F8E519" w14:textId="08741122" w:rsidR="00405E9D" w:rsidRDefault="00405E9D" w:rsidP="00F857D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MINK meeting is May 17 &amp; 18 in Des Moines. </w:t>
            </w:r>
          </w:p>
          <w:p w14:paraId="67C1F468" w14:textId="41F864C9" w:rsidR="00405E9D" w:rsidRDefault="00A77B7F" w:rsidP="00F857D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Asked if </w:t>
            </w:r>
            <w:r w:rsidR="00405E9D">
              <w:rPr>
                <w:rFonts w:asciiTheme="minorHAnsi" w:hAnsiTheme="minorHAnsi" w:cs="Arial"/>
              </w:rPr>
              <w:t>someone</w:t>
            </w:r>
            <w:r>
              <w:rPr>
                <w:rFonts w:asciiTheme="minorHAnsi" w:hAnsiTheme="minorHAnsi" w:cs="Arial"/>
              </w:rPr>
              <w:t xml:space="preserve"> had</w:t>
            </w:r>
            <w:r w:rsidR="00405E9D">
              <w:rPr>
                <w:rFonts w:asciiTheme="minorHAnsi" w:hAnsiTheme="minorHAnsi" w:cs="Arial"/>
              </w:rPr>
              <w:t xml:space="preserve"> submitted the conference theme to APHA for recognition</w:t>
            </w:r>
            <w:r>
              <w:rPr>
                <w:rFonts w:asciiTheme="minorHAnsi" w:hAnsiTheme="minorHAnsi" w:cs="Arial"/>
              </w:rPr>
              <w:t xml:space="preserve"> by the national association</w:t>
            </w:r>
            <w:r w:rsidR="00405E9D">
              <w:rPr>
                <w:rFonts w:asciiTheme="minorHAnsi" w:hAnsiTheme="minorHAnsi" w:cs="Arial"/>
              </w:rPr>
              <w:t xml:space="preserve">. Ruaa was planning to submit it this week. </w:t>
            </w:r>
          </w:p>
          <w:p w14:paraId="69462BAE" w14:textId="5E173449" w:rsidR="00405E9D" w:rsidRPr="00405E9D" w:rsidRDefault="00A77B7F" w:rsidP="00405E9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APHA is taking on updates to its membership /dues, and there</w:t>
            </w:r>
            <w:r w:rsidR="00405E9D">
              <w:rPr>
                <w:rFonts w:asciiTheme="minorHAnsi" w:hAnsiTheme="minorHAnsi" w:cs="Arial"/>
              </w:rPr>
              <w:t xml:space="preserve"> is also a long advocacy survey underway. </w:t>
            </w:r>
          </w:p>
          <w:p w14:paraId="40D23097" w14:textId="785401C7" w:rsidR="001E0208" w:rsidRPr="00405E9D" w:rsidRDefault="001E0208" w:rsidP="00405E9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270EB2F7" w14:textId="77777777" w:rsidR="00144B5F" w:rsidRDefault="00144B5F"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9F46EEA"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1500843"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659B28D"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166196"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EAAA3E9"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A9ED770" w14:textId="7BFF748A" w:rsidR="00BD428C" w:rsidRP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tc>
      </w:tr>
      <w:tr w:rsidR="004E3C19" w:rsidRPr="004E3C19" w14:paraId="3BBC5CF7" w14:textId="77777777" w:rsidTr="00AA635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BFBFBF" w:themeFill="background1" w:themeFillShade="BF"/>
          </w:tcPr>
          <w:p w14:paraId="2FFDEEBC" w14:textId="44069424"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4E3C19" w:rsidRPr="004E3C19" w14:paraId="32A1DC54"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4475230" w14:textId="77777777" w:rsidR="00C464CB" w:rsidRPr="00412160" w:rsidRDefault="00C464CB" w:rsidP="00F26AB7">
            <w:pPr>
              <w:rPr>
                <w:rFonts w:asciiTheme="minorHAnsi" w:hAnsiTheme="minorHAnsi"/>
                <w:b w:val="0"/>
              </w:rPr>
            </w:pPr>
            <w:r w:rsidRPr="00412160">
              <w:rPr>
                <w:rFonts w:asciiTheme="minorHAnsi" w:hAnsiTheme="minorHAnsi"/>
                <w:b w:val="0"/>
              </w:rPr>
              <w:t>Public Health Policy &amp; Advocacy</w:t>
            </w:r>
          </w:p>
        </w:tc>
        <w:tc>
          <w:tcPr>
            <w:tcW w:w="568" w:type="pct"/>
          </w:tcPr>
          <w:p w14:paraId="7F28C8D6" w14:textId="693286A4" w:rsidR="00C464CB" w:rsidRPr="00412160" w:rsidRDefault="00A77B7F"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Shirley</w:t>
            </w:r>
          </w:p>
        </w:tc>
        <w:tc>
          <w:tcPr>
            <w:tcW w:w="2392" w:type="pct"/>
          </w:tcPr>
          <w:p w14:paraId="5AADABEE" w14:textId="4884CF06" w:rsidR="001854DA" w:rsidRPr="00412160" w:rsidRDefault="00A77B7F" w:rsidP="00EA3D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r w:rsidR="00EA3D6D">
              <w:rPr>
                <w:rFonts w:asciiTheme="minorHAnsi" w:hAnsiTheme="minorHAnsi" w:cs="Arial"/>
              </w:rPr>
              <w:t xml:space="preserve"> </w:t>
            </w:r>
          </w:p>
        </w:tc>
        <w:tc>
          <w:tcPr>
            <w:tcW w:w="1187" w:type="pct"/>
            <w:gridSpan w:val="2"/>
          </w:tcPr>
          <w:p w14:paraId="53A9C2C5" w14:textId="77777777" w:rsidR="007A2D31" w:rsidRPr="004E3C19" w:rsidRDefault="007A2D31" w:rsidP="00585F2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177096D"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68E576A" w14:textId="77777777" w:rsidR="00397E8D" w:rsidRPr="00412160" w:rsidRDefault="00397E8D" w:rsidP="00F26AB7">
            <w:pPr>
              <w:rPr>
                <w:rFonts w:asciiTheme="minorHAnsi" w:hAnsiTheme="minorHAnsi"/>
                <w:b w:val="0"/>
              </w:rPr>
            </w:pPr>
            <w:r w:rsidRPr="00412160">
              <w:rPr>
                <w:rFonts w:asciiTheme="minorHAnsi" w:hAnsiTheme="minorHAnsi"/>
                <w:b w:val="0"/>
              </w:rPr>
              <w:t>Communications</w:t>
            </w:r>
          </w:p>
        </w:tc>
        <w:tc>
          <w:tcPr>
            <w:tcW w:w="568" w:type="pct"/>
          </w:tcPr>
          <w:p w14:paraId="1DBC2945" w14:textId="77777777" w:rsidR="00397E8D" w:rsidRPr="00412160" w:rsidRDefault="00820496"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Travis</w:t>
            </w:r>
          </w:p>
        </w:tc>
        <w:tc>
          <w:tcPr>
            <w:tcW w:w="2392" w:type="pct"/>
          </w:tcPr>
          <w:p w14:paraId="5687F28A" w14:textId="299BD1B4" w:rsidR="005111D7" w:rsidRPr="00412160" w:rsidRDefault="00065A3F" w:rsidP="00A77B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Ruaa </w:t>
            </w:r>
            <w:r w:rsidR="009F78E4">
              <w:rPr>
                <w:rFonts w:asciiTheme="minorHAnsi" w:hAnsiTheme="minorHAnsi" w:cs="Arial"/>
              </w:rPr>
              <w:t xml:space="preserve">reported for Travis. We’re working on the next newsletter. </w:t>
            </w:r>
          </w:p>
        </w:tc>
        <w:tc>
          <w:tcPr>
            <w:tcW w:w="1187" w:type="pct"/>
            <w:gridSpan w:val="2"/>
          </w:tcPr>
          <w:p w14:paraId="387073FF" w14:textId="2337FEAD" w:rsidR="00B461D2" w:rsidRPr="00A77B7F" w:rsidRDefault="00A77B7F" w:rsidP="00A77B7F">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All Board Members: </w:t>
            </w:r>
            <w:r w:rsidRPr="00A77B7F">
              <w:rPr>
                <w:rFonts w:asciiTheme="minorHAnsi" w:hAnsiTheme="minorHAnsi" w:cs="Arial"/>
              </w:rPr>
              <w:t xml:space="preserve">submit a paragraph on </w:t>
            </w:r>
            <w:r>
              <w:rPr>
                <w:rFonts w:asciiTheme="minorHAnsi" w:hAnsiTheme="minorHAnsi" w:cs="Arial"/>
              </w:rPr>
              <w:t xml:space="preserve">your </w:t>
            </w:r>
            <w:r w:rsidRPr="00A77B7F">
              <w:rPr>
                <w:rFonts w:asciiTheme="minorHAnsi" w:hAnsiTheme="minorHAnsi" w:cs="Arial"/>
              </w:rPr>
              <w:t>section up</w:t>
            </w:r>
            <w:r>
              <w:rPr>
                <w:rFonts w:asciiTheme="minorHAnsi" w:hAnsiTheme="minorHAnsi" w:cs="Arial"/>
              </w:rPr>
              <w:t>date or any other PH happenings by this Wednesday,</w:t>
            </w:r>
            <w:r w:rsidRPr="00A77B7F">
              <w:rPr>
                <w:rFonts w:asciiTheme="minorHAnsi" w:hAnsiTheme="minorHAnsi" w:cs="Arial"/>
              </w:rPr>
              <w:t xml:space="preserve"> 3/20.</w:t>
            </w:r>
          </w:p>
          <w:p w14:paraId="4D1ECBA3" w14:textId="77777777" w:rsidR="005921F8" w:rsidRPr="00B461D2" w:rsidRDefault="005921F8" w:rsidP="00B461D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767C9AC1"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3EB172F0" w14:textId="52A0169A" w:rsidR="00E47EF5" w:rsidRPr="00412160" w:rsidRDefault="00E47EF5" w:rsidP="00C92B50">
            <w:pPr>
              <w:rPr>
                <w:rFonts w:asciiTheme="minorHAnsi" w:hAnsiTheme="minorHAnsi"/>
                <w:b w:val="0"/>
              </w:rPr>
            </w:pPr>
            <w:r w:rsidRPr="00412160">
              <w:rPr>
                <w:rFonts w:asciiTheme="minorHAnsi" w:hAnsiTheme="minorHAnsi"/>
                <w:b w:val="0"/>
              </w:rPr>
              <w:t>Awards</w:t>
            </w:r>
          </w:p>
        </w:tc>
        <w:tc>
          <w:tcPr>
            <w:tcW w:w="568" w:type="pct"/>
          </w:tcPr>
          <w:p w14:paraId="389340F2" w14:textId="77777777" w:rsidR="00E47EF5" w:rsidRPr="00412160" w:rsidRDefault="00E47EF5"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Becky</w:t>
            </w:r>
          </w:p>
        </w:tc>
        <w:tc>
          <w:tcPr>
            <w:tcW w:w="2392" w:type="pct"/>
          </w:tcPr>
          <w:p w14:paraId="042F6301" w14:textId="03DD12AF" w:rsidR="00DE33A2" w:rsidRPr="00412160" w:rsidRDefault="00DE33A2" w:rsidP="00DE328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6748CD">
              <w:rPr>
                <w:rFonts w:asciiTheme="minorHAnsi" w:hAnsiTheme="minorHAnsi" w:cs="Arial"/>
              </w:rPr>
              <w:t>No report.</w:t>
            </w:r>
          </w:p>
        </w:tc>
        <w:tc>
          <w:tcPr>
            <w:tcW w:w="1187" w:type="pct"/>
            <w:gridSpan w:val="2"/>
          </w:tcPr>
          <w:p w14:paraId="28F5BDBC" w14:textId="77777777" w:rsidR="00E47EF5" w:rsidRPr="004E3C19" w:rsidRDefault="00E47EF5"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1976A6" w:rsidRPr="004E3C19" w14:paraId="1232E84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549C691" w14:textId="62D64DD0" w:rsidR="001976A6" w:rsidRPr="00412160" w:rsidRDefault="00DC19C8" w:rsidP="00C92B50">
            <w:pPr>
              <w:rPr>
                <w:rFonts w:asciiTheme="minorHAnsi" w:hAnsiTheme="minorHAnsi"/>
                <w:b w:val="0"/>
              </w:rPr>
            </w:pPr>
            <w:r>
              <w:rPr>
                <w:rFonts w:asciiTheme="minorHAnsi" w:hAnsiTheme="minorHAnsi"/>
                <w:b w:val="0"/>
              </w:rPr>
              <w:lastRenderedPageBreak/>
              <w:t>Annual Conference</w:t>
            </w:r>
          </w:p>
        </w:tc>
        <w:tc>
          <w:tcPr>
            <w:tcW w:w="568" w:type="pct"/>
          </w:tcPr>
          <w:p w14:paraId="1A53643F" w14:textId="52740FA2" w:rsidR="001976A6" w:rsidRPr="00412160" w:rsidRDefault="001976A6"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Erica</w:t>
            </w:r>
            <w:r w:rsidR="00DC19C8">
              <w:rPr>
                <w:rFonts w:asciiTheme="minorHAnsi" w:hAnsiTheme="minorHAnsi"/>
              </w:rPr>
              <w:t xml:space="preserve"> &amp; James</w:t>
            </w:r>
          </w:p>
        </w:tc>
        <w:tc>
          <w:tcPr>
            <w:tcW w:w="2392" w:type="pct"/>
          </w:tcPr>
          <w:p w14:paraId="44CA942E" w14:textId="6078BA81" w:rsidR="00405E9D" w:rsidRDefault="00405E9D" w:rsidP="009062E2">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James – theme was decided. We have the logo in hand, and we can move forward with advertising material. </w:t>
            </w:r>
          </w:p>
          <w:p w14:paraId="1297DEC0" w14:textId="229DC284" w:rsidR="00405E9D" w:rsidRDefault="00A57D36" w:rsidP="009062E2">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The c</w:t>
            </w:r>
            <w:r w:rsidR="00405E9D">
              <w:rPr>
                <w:rFonts w:asciiTheme="minorHAnsi" w:hAnsiTheme="minorHAnsi"/>
              </w:rPr>
              <w:t xml:space="preserve">all for proposals </w:t>
            </w:r>
            <w:r>
              <w:rPr>
                <w:rFonts w:asciiTheme="minorHAnsi" w:hAnsiTheme="minorHAnsi"/>
              </w:rPr>
              <w:t>is</w:t>
            </w:r>
            <w:r w:rsidR="00405E9D">
              <w:rPr>
                <w:rFonts w:asciiTheme="minorHAnsi" w:hAnsiTheme="minorHAnsi"/>
              </w:rPr>
              <w:t xml:space="preserve"> being postponed to April so we can develop </w:t>
            </w:r>
            <w:r w:rsidR="00AD065F">
              <w:rPr>
                <w:rFonts w:asciiTheme="minorHAnsi" w:hAnsiTheme="minorHAnsi"/>
              </w:rPr>
              <w:t>instructions</w:t>
            </w:r>
            <w:r w:rsidR="00405E9D">
              <w:rPr>
                <w:rFonts w:asciiTheme="minorHAnsi" w:hAnsiTheme="minorHAnsi"/>
              </w:rPr>
              <w:t xml:space="preserve"> for submissions to be in </w:t>
            </w:r>
            <w:r>
              <w:rPr>
                <w:rFonts w:asciiTheme="minorHAnsi" w:hAnsiTheme="minorHAnsi"/>
              </w:rPr>
              <w:t xml:space="preserve">the style of </w:t>
            </w:r>
            <w:r w:rsidR="00405E9D">
              <w:rPr>
                <w:rFonts w:asciiTheme="minorHAnsi" w:hAnsiTheme="minorHAnsi"/>
              </w:rPr>
              <w:t>Ted</w:t>
            </w:r>
            <w:r>
              <w:rPr>
                <w:rFonts w:asciiTheme="minorHAnsi" w:hAnsiTheme="minorHAnsi"/>
              </w:rPr>
              <w:t xml:space="preserve"> Talks. </w:t>
            </w:r>
            <w:r w:rsidR="00405E9D">
              <w:rPr>
                <w:rFonts w:asciiTheme="minorHAnsi" w:hAnsiTheme="minorHAnsi"/>
              </w:rPr>
              <w:t xml:space="preserve"> </w:t>
            </w:r>
          </w:p>
          <w:p w14:paraId="7ED79C5B" w14:textId="2DD2DCA8" w:rsidR="00405E9D" w:rsidRDefault="00405E9D" w:rsidP="009062E2">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Started to reach out to potential key note</w:t>
            </w:r>
            <w:r w:rsidR="00A57D36">
              <w:rPr>
                <w:rFonts w:asciiTheme="minorHAnsi" w:hAnsiTheme="minorHAnsi"/>
              </w:rPr>
              <w:t xml:space="preserve"> speakers</w:t>
            </w:r>
            <w:r>
              <w:rPr>
                <w:rFonts w:asciiTheme="minorHAnsi" w:hAnsiTheme="minorHAnsi"/>
              </w:rPr>
              <w:t xml:space="preserve">. </w:t>
            </w:r>
          </w:p>
          <w:p w14:paraId="0F3268B2" w14:textId="5D16087F" w:rsidR="00405E9D" w:rsidRDefault="00405E9D" w:rsidP="009062E2">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2019 location – </w:t>
            </w:r>
            <w:r w:rsidR="00A57D36">
              <w:rPr>
                <w:rFonts w:asciiTheme="minorHAnsi" w:hAnsiTheme="minorHAnsi"/>
              </w:rPr>
              <w:t xml:space="preserve">Board wanted WSU to look at </w:t>
            </w:r>
            <w:r>
              <w:rPr>
                <w:rFonts w:asciiTheme="minorHAnsi" w:hAnsiTheme="minorHAnsi"/>
              </w:rPr>
              <w:t xml:space="preserve">Wichita </w:t>
            </w:r>
            <w:r w:rsidR="00A57D36">
              <w:rPr>
                <w:rFonts w:asciiTheme="minorHAnsi" w:hAnsiTheme="minorHAnsi"/>
              </w:rPr>
              <w:t>and</w:t>
            </w:r>
            <w:r>
              <w:rPr>
                <w:rFonts w:asciiTheme="minorHAnsi" w:hAnsiTheme="minorHAnsi"/>
              </w:rPr>
              <w:t xml:space="preserve"> Lawrence. Ja</w:t>
            </w:r>
            <w:r w:rsidR="00A57D36">
              <w:rPr>
                <w:rFonts w:asciiTheme="minorHAnsi" w:hAnsiTheme="minorHAnsi"/>
              </w:rPr>
              <w:t xml:space="preserve">mes has bids from both location, actually two hotels in Wichita, one in Lawrence. Bids were similar with </w:t>
            </w:r>
            <w:r>
              <w:rPr>
                <w:rFonts w:asciiTheme="minorHAnsi" w:hAnsiTheme="minorHAnsi"/>
              </w:rPr>
              <w:t xml:space="preserve">Lawrence slightly higher than Wichita locations. Negotiated complimentary meeting space at all locations except Marriott where there is no meeting fee, so they had </w:t>
            </w:r>
            <w:r w:rsidR="00A57D36">
              <w:rPr>
                <w:rFonts w:asciiTheme="minorHAnsi" w:hAnsiTheme="minorHAnsi"/>
              </w:rPr>
              <w:t xml:space="preserve">the </w:t>
            </w:r>
            <w:r>
              <w:rPr>
                <w:rFonts w:asciiTheme="minorHAnsi" w:hAnsiTheme="minorHAnsi"/>
              </w:rPr>
              <w:t xml:space="preserve">best deal. Gianfranco asked if a summary with these figures could be sent to the Board. </w:t>
            </w:r>
            <w:r w:rsidR="00AD065F">
              <w:rPr>
                <w:rFonts w:asciiTheme="minorHAnsi" w:hAnsiTheme="minorHAnsi"/>
              </w:rPr>
              <w:t xml:space="preserve">We need to vote in the next week or two; can’t wait until next board meeting. James says his office would recommend the new Marriott in Wichita. Dates </w:t>
            </w:r>
            <w:r w:rsidR="00A57D36">
              <w:rPr>
                <w:rFonts w:asciiTheme="minorHAnsi" w:hAnsiTheme="minorHAnsi"/>
              </w:rPr>
              <w:t xml:space="preserve">held at all </w:t>
            </w:r>
            <w:r w:rsidR="00AD065F">
              <w:rPr>
                <w:rFonts w:asciiTheme="minorHAnsi" w:hAnsiTheme="minorHAnsi"/>
              </w:rPr>
              <w:t xml:space="preserve">three locations are Sept 24-25. </w:t>
            </w:r>
          </w:p>
          <w:p w14:paraId="34B11764" w14:textId="683082EE" w:rsidR="008E502C" w:rsidRPr="00A57D36" w:rsidRDefault="009062E2" w:rsidP="00A57D36">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A57D36">
              <w:rPr>
                <w:rFonts w:asciiTheme="minorHAnsi" w:hAnsiTheme="minorHAnsi"/>
              </w:rPr>
              <w:t xml:space="preserve">  </w:t>
            </w:r>
          </w:p>
        </w:tc>
        <w:tc>
          <w:tcPr>
            <w:tcW w:w="1187" w:type="pct"/>
            <w:gridSpan w:val="2"/>
          </w:tcPr>
          <w:p w14:paraId="08DB2302" w14:textId="77777777" w:rsidR="001976A6" w:rsidRDefault="001976A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9DAC8BC" w14:textId="77777777" w:rsidR="001328DF"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953B94D" w14:textId="77777777" w:rsidR="001328DF"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9673928" w14:textId="77777777" w:rsidR="00A57D36" w:rsidRDefault="00A57D3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80861B0" w14:textId="77777777" w:rsidR="00A57D36" w:rsidRDefault="00A57D3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4987294" w14:textId="77777777" w:rsidR="00A57D36" w:rsidRDefault="00A57D3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7708934" w14:textId="77777777" w:rsidR="00A57D36" w:rsidRDefault="00A57D3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34C903E" w14:textId="77777777" w:rsidR="00A57D36" w:rsidRDefault="00A57D3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B467A36" w14:textId="77777777" w:rsidR="00A57D36" w:rsidRDefault="00A57D36"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9CB1B5E" w14:textId="5D88A0DC" w:rsidR="00A57D36" w:rsidRDefault="00A57D36" w:rsidP="00A57D3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James to send Ruaa the details on the bids from Wichita and Lawrence hotels so the Board can vote before the next meeting. </w:t>
            </w:r>
          </w:p>
          <w:p w14:paraId="5BF8931E" w14:textId="77777777" w:rsidR="001328DF"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A30BF10" w14:textId="77777777" w:rsidR="001328DF"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B1EA87E" w14:textId="77777777" w:rsidR="001328DF" w:rsidRPr="004E3C19"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317B64" w:rsidRPr="004E3C19" w14:paraId="41BE50AE"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6A6A6" w:themeFill="background1" w:themeFillShade="A6"/>
          </w:tcPr>
          <w:p w14:paraId="4604D077" w14:textId="1BE73900" w:rsidR="00317B64" w:rsidRPr="00412160" w:rsidRDefault="00317B64" w:rsidP="00FD751E">
            <w:pPr>
              <w:pStyle w:val="ListParagraph"/>
              <w:ind w:left="0"/>
              <w:rPr>
                <w:rFonts w:asciiTheme="minorHAnsi" w:hAnsiTheme="minorHAnsi" w:cs="Arial"/>
              </w:rPr>
            </w:pPr>
            <w:r w:rsidRPr="00412160">
              <w:rPr>
                <w:rFonts w:asciiTheme="minorHAnsi" w:hAnsiTheme="minorHAnsi"/>
                <w:b w:val="0"/>
              </w:rPr>
              <w:t>Section Chair Reports</w:t>
            </w:r>
          </w:p>
        </w:tc>
      </w:tr>
      <w:tr w:rsidR="00CD174E" w:rsidRPr="004E3C19" w14:paraId="56E8FBAE"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D29E8D2" w14:textId="77777777" w:rsidR="00CD174E" w:rsidRPr="00412160" w:rsidRDefault="00CD174E" w:rsidP="00C92B50">
            <w:pPr>
              <w:rPr>
                <w:rFonts w:asciiTheme="minorHAnsi" w:hAnsiTheme="minorHAnsi"/>
                <w:b w:val="0"/>
              </w:rPr>
            </w:pPr>
            <w:r w:rsidRPr="00412160">
              <w:rPr>
                <w:rFonts w:asciiTheme="minorHAnsi" w:hAnsiTheme="minorHAnsi"/>
                <w:b w:val="0"/>
              </w:rPr>
              <w:t>Emergency Preparedness</w:t>
            </w:r>
          </w:p>
        </w:tc>
        <w:tc>
          <w:tcPr>
            <w:tcW w:w="568" w:type="pct"/>
          </w:tcPr>
          <w:p w14:paraId="0BD59051" w14:textId="3AA32DD9" w:rsidR="00CD174E" w:rsidRPr="00412160" w:rsidRDefault="009F78E4"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Ron</w:t>
            </w:r>
          </w:p>
        </w:tc>
        <w:tc>
          <w:tcPr>
            <w:tcW w:w="2392" w:type="pct"/>
          </w:tcPr>
          <w:p w14:paraId="408B851E" w14:textId="12EEE767" w:rsidR="00F31E96" w:rsidRDefault="009F78E4" w:rsidP="00065A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PHEP </w:t>
            </w:r>
            <w:r w:rsidR="00E3360B">
              <w:rPr>
                <w:rFonts w:asciiTheme="minorHAnsi" w:hAnsiTheme="minorHAnsi" w:cs="Arial"/>
              </w:rPr>
              <w:t xml:space="preserve">program </w:t>
            </w:r>
            <w:r>
              <w:rPr>
                <w:rFonts w:asciiTheme="minorHAnsi" w:hAnsiTheme="minorHAnsi" w:cs="Arial"/>
              </w:rPr>
              <w:t xml:space="preserve">grant – </w:t>
            </w:r>
            <w:r w:rsidR="00E3360B">
              <w:rPr>
                <w:rFonts w:asciiTheme="minorHAnsi" w:hAnsiTheme="minorHAnsi" w:cs="Arial"/>
              </w:rPr>
              <w:t xml:space="preserve">in the latest FOA (funding opportunity anncmt), </w:t>
            </w:r>
            <w:r>
              <w:rPr>
                <w:rFonts w:asciiTheme="minorHAnsi" w:hAnsiTheme="minorHAnsi" w:cs="Arial"/>
              </w:rPr>
              <w:t>budget pe</w:t>
            </w:r>
            <w:r w:rsidR="00A57D36">
              <w:rPr>
                <w:rFonts w:asciiTheme="minorHAnsi" w:hAnsiTheme="minorHAnsi" w:cs="Arial"/>
              </w:rPr>
              <w:t xml:space="preserve">riod 1 and 2 will be combined. </w:t>
            </w:r>
          </w:p>
          <w:p w14:paraId="2122A278" w14:textId="3F98B547" w:rsidR="009F78E4" w:rsidRDefault="00A57D36" w:rsidP="00065A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The anticipated r</w:t>
            </w:r>
            <w:r w:rsidR="009F78E4">
              <w:rPr>
                <w:rFonts w:asciiTheme="minorHAnsi" w:hAnsiTheme="minorHAnsi" w:cs="Arial"/>
              </w:rPr>
              <w:t>e</w:t>
            </w:r>
            <w:r>
              <w:rPr>
                <w:rFonts w:asciiTheme="minorHAnsi" w:hAnsiTheme="minorHAnsi" w:cs="Arial"/>
              </w:rPr>
              <w:t>-</w:t>
            </w:r>
            <w:r w:rsidR="009F78E4">
              <w:rPr>
                <w:rFonts w:asciiTheme="minorHAnsi" w:hAnsiTheme="minorHAnsi" w:cs="Arial"/>
              </w:rPr>
              <w:t xml:space="preserve">districting of </w:t>
            </w:r>
            <w:r>
              <w:rPr>
                <w:rFonts w:asciiTheme="minorHAnsi" w:hAnsiTheme="minorHAnsi" w:cs="Arial"/>
              </w:rPr>
              <w:t xml:space="preserve">the </w:t>
            </w:r>
            <w:r w:rsidR="009F78E4">
              <w:rPr>
                <w:rFonts w:asciiTheme="minorHAnsi" w:hAnsiTheme="minorHAnsi" w:cs="Arial"/>
              </w:rPr>
              <w:t>healthcare coalition</w:t>
            </w:r>
            <w:r>
              <w:rPr>
                <w:rFonts w:asciiTheme="minorHAnsi" w:hAnsiTheme="minorHAnsi" w:cs="Arial"/>
              </w:rPr>
              <w:t>s</w:t>
            </w:r>
            <w:r w:rsidR="00F31E96">
              <w:rPr>
                <w:rFonts w:asciiTheme="minorHAnsi" w:hAnsiTheme="minorHAnsi" w:cs="Arial"/>
              </w:rPr>
              <w:t xml:space="preserve"> was tabled; however, the c</w:t>
            </w:r>
            <w:r w:rsidR="009F78E4">
              <w:rPr>
                <w:rFonts w:asciiTheme="minorHAnsi" w:hAnsiTheme="minorHAnsi" w:cs="Arial"/>
              </w:rPr>
              <w:t>oordinators will likely not s</w:t>
            </w:r>
            <w:r w:rsidR="00F31E96">
              <w:rPr>
                <w:rFonts w:asciiTheme="minorHAnsi" w:hAnsiTheme="minorHAnsi" w:cs="Arial"/>
              </w:rPr>
              <w:t>tay on under the new RFP system</w:t>
            </w:r>
            <w:r w:rsidR="00E3360B">
              <w:rPr>
                <w:rFonts w:asciiTheme="minorHAnsi" w:hAnsiTheme="minorHAnsi" w:cs="Arial"/>
              </w:rPr>
              <w:t xml:space="preserve"> because they are not interested in bidding on their job</w:t>
            </w:r>
            <w:r w:rsidR="00F31E96">
              <w:rPr>
                <w:rFonts w:asciiTheme="minorHAnsi" w:hAnsiTheme="minorHAnsi" w:cs="Arial"/>
              </w:rPr>
              <w:t xml:space="preserve"> (reference last month’s meeting minutes for a description of this </w:t>
            </w:r>
            <w:r w:rsidR="00E3360B">
              <w:rPr>
                <w:rFonts w:asciiTheme="minorHAnsi" w:hAnsiTheme="minorHAnsi" w:cs="Arial"/>
              </w:rPr>
              <w:t>previous interpretation of the FOA</w:t>
            </w:r>
            <w:r w:rsidR="00F31E96">
              <w:rPr>
                <w:rFonts w:asciiTheme="minorHAnsi" w:hAnsiTheme="minorHAnsi" w:cs="Arial"/>
              </w:rPr>
              <w:t>.)</w:t>
            </w:r>
            <w:r w:rsidR="009F78E4">
              <w:rPr>
                <w:rFonts w:asciiTheme="minorHAnsi" w:hAnsiTheme="minorHAnsi" w:cs="Arial"/>
              </w:rPr>
              <w:t xml:space="preserve"> </w:t>
            </w:r>
          </w:p>
          <w:p w14:paraId="56944D42" w14:textId="5020D88C" w:rsidR="009F78E4" w:rsidRDefault="00F31E96" w:rsidP="00065A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Attended KALHD’s meeting; </w:t>
            </w:r>
            <w:r w:rsidR="00E3360B">
              <w:rPr>
                <w:rFonts w:asciiTheme="minorHAnsi" w:hAnsiTheme="minorHAnsi" w:cs="Arial"/>
              </w:rPr>
              <w:t xml:space="preserve">they </w:t>
            </w:r>
            <w:r w:rsidR="00514025">
              <w:rPr>
                <w:rFonts w:asciiTheme="minorHAnsi" w:hAnsiTheme="minorHAnsi" w:cs="Arial"/>
              </w:rPr>
              <w:t>are currently not signing a concurrence letter</w:t>
            </w:r>
            <w:r w:rsidR="00E3360B">
              <w:rPr>
                <w:rFonts w:asciiTheme="minorHAnsi" w:hAnsiTheme="minorHAnsi" w:cs="Arial"/>
              </w:rPr>
              <w:t xml:space="preserve"> on behalf of counties to agree to the new Local PHEP work plan, but that can change after our local and state PH officials receive further clarification from CDC</w:t>
            </w:r>
            <w:r w:rsidR="00912ECE">
              <w:rPr>
                <w:rFonts w:asciiTheme="minorHAnsi" w:hAnsiTheme="minorHAnsi" w:cs="Arial"/>
              </w:rPr>
              <w:t xml:space="preserve"> on some of the tasks</w:t>
            </w:r>
            <w:r w:rsidR="00E3360B">
              <w:rPr>
                <w:rFonts w:asciiTheme="minorHAnsi" w:hAnsiTheme="minorHAnsi" w:cs="Arial"/>
              </w:rPr>
              <w:t xml:space="preserve">. </w:t>
            </w:r>
          </w:p>
          <w:p w14:paraId="48BF97C1" w14:textId="77777777" w:rsidR="009F78E4" w:rsidRDefault="009F78E4" w:rsidP="00E3360B">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B0E269B" w14:textId="3150D5BE" w:rsidR="00647C07" w:rsidRPr="00A57D36" w:rsidRDefault="00647C07" w:rsidP="00A57D36">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57D36">
              <w:rPr>
                <w:rFonts w:asciiTheme="minorHAnsi" w:hAnsiTheme="minorHAnsi" w:cs="Arial"/>
              </w:rPr>
              <w:t xml:space="preserve"> </w:t>
            </w:r>
          </w:p>
        </w:tc>
        <w:tc>
          <w:tcPr>
            <w:tcW w:w="1187" w:type="pct"/>
            <w:gridSpan w:val="2"/>
          </w:tcPr>
          <w:p w14:paraId="08EBBE1C" w14:textId="77777777" w:rsidR="00CD174E" w:rsidRPr="004E3C19" w:rsidRDefault="00CD174E"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14:paraId="750FF965" w14:textId="77777777" w:rsidTr="00AA6355">
        <w:trPr>
          <w:cnfStyle w:val="000000100000" w:firstRow="0" w:lastRow="0" w:firstColumn="0" w:lastColumn="0" w:oddVBand="0" w:evenVBand="0" w:oddHBand="1" w:evenHBand="0" w:firstRowFirstColumn="0" w:firstRowLastColumn="0" w:lastRowFirstColumn="0" w:lastRowLastColumn="0"/>
          <w:trHeight w:val="2653"/>
        </w:trPr>
        <w:tc>
          <w:tcPr>
            <w:cnfStyle w:val="001000000000" w:firstRow="0" w:lastRow="0" w:firstColumn="1" w:lastColumn="0" w:oddVBand="0" w:evenVBand="0" w:oddHBand="0" w:evenHBand="0" w:firstRowFirstColumn="0" w:firstRowLastColumn="0" w:lastRowFirstColumn="0" w:lastRowLastColumn="0"/>
            <w:tcW w:w="853" w:type="pct"/>
          </w:tcPr>
          <w:p w14:paraId="430C354D" w14:textId="4C3A45FB" w:rsidR="000B2E2C" w:rsidRPr="00412160" w:rsidRDefault="000B2E2C" w:rsidP="00C92B50">
            <w:pPr>
              <w:rPr>
                <w:rFonts w:asciiTheme="minorHAnsi" w:hAnsiTheme="minorHAnsi"/>
                <w:b w:val="0"/>
              </w:rPr>
            </w:pPr>
            <w:r w:rsidRPr="00412160">
              <w:rPr>
                <w:rFonts w:asciiTheme="minorHAnsi" w:hAnsiTheme="minorHAnsi"/>
                <w:b w:val="0"/>
              </w:rPr>
              <w:lastRenderedPageBreak/>
              <w:t>Oral Health</w:t>
            </w:r>
          </w:p>
        </w:tc>
        <w:tc>
          <w:tcPr>
            <w:tcW w:w="568" w:type="pct"/>
          </w:tcPr>
          <w:p w14:paraId="4665A4D0" w14:textId="36679A10" w:rsidR="000B2E2C" w:rsidRPr="00412160" w:rsidRDefault="00FD55C3"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w:t>
            </w:r>
            <w:r w:rsidR="00F237F7">
              <w:rPr>
                <w:rFonts w:asciiTheme="minorHAnsi" w:hAnsiTheme="minorHAnsi"/>
              </w:rPr>
              <w:t>h</w:t>
            </w:r>
            <w:r>
              <w:rPr>
                <w:rFonts w:asciiTheme="minorHAnsi" w:hAnsiTheme="minorHAnsi"/>
              </w:rPr>
              <w:t>risti</w:t>
            </w:r>
          </w:p>
        </w:tc>
        <w:tc>
          <w:tcPr>
            <w:tcW w:w="2392" w:type="pct"/>
          </w:tcPr>
          <w:p w14:paraId="4BA3D8D7" w14:textId="720756CB" w:rsidR="00514025" w:rsidRDefault="00514025" w:rsidP="00DE328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Received fluoride data from KDHE. Reviewing the leve</w:t>
            </w:r>
            <w:r w:rsidR="00F31E96">
              <w:rPr>
                <w:rFonts w:asciiTheme="minorHAnsi" w:hAnsiTheme="minorHAnsi" w:cs="Arial"/>
              </w:rPr>
              <w:t>ls across water districts. Will be sending to Ruaa to post</w:t>
            </w:r>
            <w:r>
              <w:rPr>
                <w:rFonts w:asciiTheme="minorHAnsi" w:hAnsiTheme="minorHAnsi" w:cs="Arial"/>
              </w:rPr>
              <w:t xml:space="preserve"> to web. </w:t>
            </w:r>
          </w:p>
          <w:p w14:paraId="67C298EE" w14:textId="4D611CBF" w:rsidR="00514025" w:rsidRDefault="00514025" w:rsidP="00DE328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Dental therapist bill p</w:t>
            </w:r>
            <w:r w:rsidR="00F31E96">
              <w:rPr>
                <w:rFonts w:asciiTheme="minorHAnsi" w:hAnsiTheme="minorHAnsi" w:cs="Arial"/>
              </w:rPr>
              <w:t xml:space="preserve">assed out of the House, and this </w:t>
            </w:r>
            <w:r>
              <w:rPr>
                <w:rFonts w:asciiTheme="minorHAnsi" w:hAnsiTheme="minorHAnsi" w:cs="Arial"/>
              </w:rPr>
              <w:t xml:space="preserve">Thursday, </w:t>
            </w:r>
            <w:r w:rsidR="00F31E96">
              <w:rPr>
                <w:rFonts w:asciiTheme="minorHAnsi" w:hAnsiTheme="minorHAnsi" w:cs="Arial"/>
              </w:rPr>
              <w:t>they will likely</w:t>
            </w:r>
            <w:r>
              <w:rPr>
                <w:rFonts w:asciiTheme="minorHAnsi" w:hAnsiTheme="minorHAnsi" w:cs="Arial"/>
              </w:rPr>
              <w:t xml:space="preserve"> work the bill. Encourage you to contact your legislator. This is the bill that would increase access to dental care by creating mid-levels. </w:t>
            </w:r>
          </w:p>
          <w:p w14:paraId="01B92090" w14:textId="2198A381" w:rsidR="001F79EE" w:rsidRPr="00F31E96" w:rsidRDefault="001F79EE" w:rsidP="00F31E9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3622EDF7" w14:textId="1E998D29" w:rsidR="000B2E2C" w:rsidRPr="004E3C19" w:rsidRDefault="000B2E2C" w:rsidP="00F31E9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639E9C09"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0DF7CD9" w14:textId="0E23A769" w:rsidR="000B2E2C" w:rsidRPr="00412160" w:rsidRDefault="000B2E2C" w:rsidP="00C92B50">
            <w:pPr>
              <w:rPr>
                <w:rFonts w:asciiTheme="minorHAnsi" w:hAnsiTheme="minorHAnsi"/>
                <w:b w:val="0"/>
              </w:rPr>
            </w:pPr>
            <w:r w:rsidRPr="00412160">
              <w:rPr>
                <w:rFonts w:asciiTheme="minorHAnsi" w:hAnsiTheme="minorHAnsi"/>
                <w:b w:val="0"/>
              </w:rPr>
              <w:t xml:space="preserve">Research &amp; Evaluation </w:t>
            </w:r>
          </w:p>
        </w:tc>
        <w:tc>
          <w:tcPr>
            <w:tcW w:w="568" w:type="pct"/>
          </w:tcPr>
          <w:p w14:paraId="18C54CB4" w14:textId="77777777" w:rsidR="000B2E2C"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 xml:space="preserve">Molly </w:t>
            </w:r>
          </w:p>
        </w:tc>
        <w:tc>
          <w:tcPr>
            <w:tcW w:w="2392" w:type="pct"/>
            <w:shd w:val="clear" w:color="auto" w:fill="auto"/>
          </w:tcPr>
          <w:p w14:paraId="641C4DE3" w14:textId="06D9D04D" w:rsidR="004176BE" w:rsidRPr="00412160" w:rsidRDefault="008559DB" w:rsidP="00BB3F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2CE4E129" w14:textId="77777777"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14:paraId="5DFD44A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56D503AC" w14:textId="2395EE15" w:rsidR="000B2E2C" w:rsidRPr="00412160" w:rsidRDefault="000B2E2C" w:rsidP="00C92B50">
            <w:pPr>
              <w:rPr>
                <w:rFonts w:asciiTheme="minorHAnsi" w:hAnsiTheme="minorHAnsi"/>
                <w:b w:val="0"/>
              </w:rPr>
            </w:pPr>
            <w:r w:rsidRPr="00412160">
              <w:rPr>
                <w:rFonts w:asciiTheme="minorHAnsi" w:hAnsiTheme="minorHAnsi"/>
                <w:b w:val="0"/>
              </w:rPr>
              <w:t xml:space="preserve">Tobacco/Mental Health </w:t>
            </w:r>
          </w:p>
        </w:tc>
        <w:tc>
          <w:tcPr>
            <w:tcW w:w="568" w:type="pct"/>
          </w:tcPr>
          <w:p w14:paraId="44FAC7BC" w14:textId="75E96BF8" w:rsidR="000B2E2C"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Daniel</w:t>
            </w:r>
            <w:r w:rsidR="00DC19C8">
              <w:rPr>
                <w:rFonts w:asciiTheme="minorHAnsi" w:hAnsiTheme="minorHAnsi"/>
              </w:rPr>
              <w:t xml:space="preserve"> &amp;</w:t>
            </w:r>
            <w:r w:rsidR="005111D7">
              <w:rPr>
                <w:rFonts w:asciiTheme="minorHAnsi" w:hAnsiTheme="minorHAnsi"/>
              </w:rPr>
              <w:t xml:space="preserve"> </w:t>
            </w:r>
            <w:r w:rsidR="00DC19C8">
              <w:rPr>
                <w:rFonts w:asciiTheme="minorHAnsi" w:hAnsiTheme="minorHAnsi"/>
              </w:rPr>
              <w:t>Kendal</w:t>
            </w:r>
          </w:p>
        </w:tc>
        <w:tc>
          <w:tcPr>
            <w:tcW w:w="2392" w:type="pct"/>
          </w:tcPr>
          <w:p w14:paraId="00BFAA72" w14:textId="374CE19E" w:rsidR="009F78E4" w:rsidRDefault="00AC03EE" w:rsidP="005111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Kendal</w:t>
            </w:r>
            <w:r w:rsidR="009F78E4">
              <w:rPr>
                <w:rFonts w:asciiTheme="minorHAnsi" w:hAnsiTheme="minorHAnsi" w:cs="Arial"/>
              </w:rPr>
              <w:t xml:space="preserve">: Looking to schedule next committee meeting in April. </w:t>
            </w:r>
          </w:p>
          <w:p w14:paraId="4FCE660F" w14:textId="12133042" w:rsidR="009F78E4" w:rsidRDefault="00F31E96" w:rsidP="005111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Shared i</w:t>
            </w:r>
            <w:r w:rsidR="009F78E4">
              <w:rPr>
                <w:rFonts w:asciiTheme="minorHAnsi" w:hAnsiTheme="minorHAnsi" w:cs="Arial"/>
              </w:rPr>
              <w:t>dea</w:t>
            </w:r>
            <w:r>
              <w:rPr>
                <w:rFonts w:asciiTheme="minorHAnsi" w:hAnsiTheme="minorHAnsi" w:cs="Arial"/>
              </w:rPr>
              <w:t>s</w:t>
            </w:r>
            <w:r w:rsidR="009F78E4">
              <w:rPr>
                <w:rFonts w:asciiTheme="minorHAnsi" w:hAnsiTheme="minorHAnsi" w:cs="Arial"/>
              </w:rPr>
              <w:t>: Pathways to a Hea</w:t>
            </w:r>
            <w:r>
              <w:rPr>
                <w:rFonts w:asciiTheme="minorHAnsi" w:hAnsiTheme="minorHAnsi" w:cs="Arial"/>
              </w:rPr>
              <w:t>lthy Kansas grant from BCBSKS; s</w:t>
            </w:r>
            <w:r w:rsidR="009F78E4">
              <w:rPr>
                <w:rFonts w:asciiTheme="minorHAnsi" w:hAnsiTheme="minorHAnsi" w:cs="Arial"/>
              </w:rPr>
              <w:t xml:space="preserve">peaking with Virginia Barnes to partner with the 16 grantees to reduce tobacco use. Also, attending sub-committee meetings related to opioid use; another opportunity to engage with KS communities. </w:t>
            </w:r>
            <w:r>
              <w:rPr>
                <w:rFonts w:asciiTheme="minorHAnsi" w:hAnsiTheme="minorHAnsi" w:cs="Arial"/>
              </w:rPr>
              <w:t>We want to e</w:t>
            </w:r>
            <w:r w:rsidR="009F78E4">
              <w:rPr>
                <w:rFonts w:asciiTheme="minorHAnsi" w:hAnsiTheme="minorHAnsi" w:cs="Arial"/>
              </w:rPr>
              <w:t xml:space="preserve">ngage medical providers about </w:t>
            </w:r>
            <w:r>
              <w:rPr>
                <w:rFonts w:asciiTheme="minorHAnsi" w:hAnsiTheme="minorHAnsi" w:cs="Arial"/>
              </w:rPr>
              <w:t>SUD</w:t>
            </w:r>
            <w:r w:rsidR="009F78E4">
              <w:rPr>
                <w:rFonts w:asciiTheme="minorHAnsi" w:hAnsiTheme="minorHAnsi" w:cs="Arial"/>
              </w:rPr>
              <w:t xml:space="preserve"> and </w:t>
            </w:r>
            <w:r>
              <w:rPr>
                <w:rFonts w:asciiTheme="minorHAnsi" w:hAnsiTheme="minorHAnsi" w:cs="Arial"/>
              </w:rPr>
              <w:t>MH</w:t>
            </w:r>
            <w:r w:rsidR="009F78E4">
              <w:rPr>
                <w:rFonts w:asciiTheme="minorHAnsi" w:hAnsiTheme="minorHAnsi" w:cs="Arial"/>
              </w:rPr>
              <w:t xml:space="preserve"> to ensure issues </w:t>
            </w:r>
            <w:r>
              <w:rPr>
                <w:rFonts w:asciiTheme="minorHAnsi" w:hAnsiTheme="minorHAnsi" w:cs="Arial"/>
              </w:rPr>
              <w:t xml:space="preserve">are identified and steps are in place to address. </w:t>
            </w:r>
          </w:p>
          <w:p w14:paraId="340A9543" w14:textId="70511A99" w:rsidR="009F78E4" w:rsidRDefault="00F31E96" w:rsidP="005111D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We need get the extra </w:t>
            </w:r>
            <w:r w:rsidR="009F78E4">
              <w:rPr>
                <w:rFonts w:asciiTheme="minorHAnsi" w:hAnsiTheme="minorHAnsi" w:cs="Arial"/>
              </w:rPr>
              <w:t>KLC slots to our general membership</w:t>
            </w:r>
            <w:r>
              <w:rPr>
                <w:rFonts w:asciiTheme="minorHAnsi" w:hAnsiTheme="minorHAnsi" w:cs="Arial"/>
              </w:rPr>
              <w:t xml:space="preserve"> and identify takers for these sessions. </w:t>
            </w:r>
          </w:p>
          <w:p w14:paraId="63CD4080" w14:textId="1FA7A47F" w:rsidR="00065A3F" w:rsidRPr="009F78E4" w:rsidRDefault="00065A3F" w:rsidP="009F78E4">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9F78E4">
              <w:rPr>
                <w:rFonts w:asciiTheme="minorHAnsi" w:hAnsiTheme="minorHAnsi" w:cs="Arial"/>
              </w:rPr>
              <w:t xml:space="preserve"> </w:t>
            </w:r>
          </w:p>
        </w:tc>
        <w:tc>
          <w:tcPr>
            <w:tcW w:w="1187" w:type="pct"/>
            <w:gridSpan w:val="2"/>
          </w:tcPr>
          <w:p w14:paraId="54305A19" w14:textId="77777777"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14:paraId="7AB9AD58"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83E9C45" w14:textId="150CFD3D" w:rsidR="00485182" w:rsidRPr="00412160" w:rsidRDefault="00A44BD6" w:rsidP="00C92B50">
            <w:pPr>
              <w:rPr>
                <w:rFonts w:asciiTheme="minorHAnsi" w:hAnsiTheme="minorHAnsi"/>
                <w:b w:val="0"/>
              </w:rPr>
            </w:pPr>
            <w:r w:rsidRPr="00412160">
              <w:rPr>
                <w:rFonts w:asciiTheme="minorHAnsi" w:hAnsiTheme="minorHAnsi"/>
                <w:b w:val="0"/>
              </w:rPr>
              <w:t xml:space="preserve">Infectious Disease </w:t>
            </w:r>
          </w:p>
        </w:tc>
        <w:tc>
          <w:tcPr>
            <w:tcW w:w="568" w:type="pct"/>
          </w:tcPr>
          <w:p w14:paraId="74FDDD5A" w14:textId="77777777" w:rsidR="00485182"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Mary</w:t>
            </w:r>
          </w:p>
        </w:tc>
        <w:tc>
          <w:tcPr>
            <w:tcW w:w="2392" w:type="pct"/>
          </w:tcPr>
          <w:p w14:paraId="4A21C12D" w14:textId="620707FF" w:rsidR="00485182" w:rsidRPr="00412160" w:rsidRDefault="00065A3F" w:rsidP="00FF608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0BFCC261" w14:textId="77777777"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14:paraId="2E38255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03C0C52" w14:textId="77777777" w:rsidR="00485182" w:rsidRPr="00412160" w:rsidRDefault="00485182" w:rsidP="00C92B50">
            <w:pPr>
              <w:rPr>
                <w:rFonts w:asciiTheme="minorHAnsi" w:hAnsiTheme="minorHAnsi"/>
                <w:b w:val="0"/>
              </w:rPr>
            </w:pPr>
            <w:r w:rsidRPr="00412160">
              <w:rPr>
                <w:rFonts w:asciiTheme="minorHAnsi" w:hAnsiTheme="minorHAnsi"/>
                <w:b w:val="0"/>
              </w:rPr>
              <w:t xml:space="preserve">Community Health </w:t>
            </w:r>
          </w:p>
        </w:tc>
        <w:tc>
          <w:tcPr>
            <w:tcW w:w="568" w:type="pct"/>
          </w:tcPr>
          <w:p w14:paraId="5AB1694C" w14:textId="0AA6BA40" w:rsidR="00485182" w:rsidRPr="00412160" w:rsidRDefault="00DC19C8" w:rsidP="00D9147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Cy</w:t>
            </w:r>
            <w:r w:rsidR="00A659C0">
              <w:rPr>
                <w:rFonts w:asciiTheme="minorHAnsi" w:hAnsiTheme="minorHAnsi"/>
              </w:rPr>
              <w:t>nthia</w:t>
            </w:r>
          </w:p>
        </w:tc>
        <w:tc>
          <w:tcPr>
            <w:tcW w:w="2392" w:type="pct"/>
          </w:tcPr>
          <w:p w14:paraId="7B7B51F2" w14:textId="3FB33175" w:rsidR="00514025" w:rsidRPr="00514025" w:rsidRDefault="00F31E96" w:rsidP="0051402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Starting to discuss </w:t>
            </w:r>
            <w:r w:rsidR="00514025" w:rsidRPr="00514025">
              <w:rPr>
                <w:rFonts w:asciiTheme="minorHAnsi" w:hAnsiTheme="minorHAnsi" w:cs="Arial"/>
              </w:rPr>
              <w:t>not only what KPHA can do for CHWs, but what different groups around the state that support CHWs can do to support public health.</w:t>
            </w:r>
          </w:p>
          <w:p w14:paraId="45039ED5" w14:textId="77777777" w:rsidR="00514025" w:rsidRPr="00514025" w:rsidRDefault="00514025" w:rsidP="0051402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Things that KPHA might be able to do and will start the discussion at our next committee meeting:</w:t>
            </w:r>
          </w:p>
          <w:p w14:paraId="36F13D34" w14:textId="77777777" w:rsidR="00514025" w:rsidRPr="00514025" w:rsidRDefault="00514025" w:rsidP="000D2EC9">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Show Health ICT CHW video at KPHA conference</w:t>
            </w:r>
          </w:p>
          <w:p w14:paraId="5FC5B5FA" w14:textId="77777777" w:rsidR="00514025" w:rsidRPr="00514025" w:rsidRDefault="00514025" w:rsidP="000D2EC9">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Having a special CHW gathering during one of the breakfasts at KPHA for networking</w:t>
            </w:r>
          </w:p>
          <w:p w14:paraId="3EE3199A" w14:textId="77777777" w:rsidR="00514025" w:rsidRPr="00514025" w:rsidRDefault="00514025" w:rsidP="000D2EC9">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Award for an outstanding CHW to recognize momentum in the work</w:t>
            </w:r>
          </w:p>
          <w:p w14:paraId="295A045C" w14:textId="77777777" w:rsidR="00514025" w:rsidRPr="00514025" w:rsidRDefault="00514025" w:rsidP="000D2EC9">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CHW track for abstracts</w:t>
            </w:r>
          </w:p>
          <w:p w14:paraId="7D6607F9" w14:textId="77777777" w:rsidR="00514025" w:rsidRPr="00514025" w:rsidRDefault="00514025" w:rsidP="000D2EC9">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Advertise the CHW symposium coming up in June in Wichita</w:t>
            </w:r>
          </w:p>
          <w:p w14:paraId="4E4CD165" w14:textId="77777777" w:rsidR="00514025" w:rsidRPr="00514025" w:rsidRDefault="00514025" w:rsidP="00514025">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The discovery process is starting to develop in a bi-directional way:</w:t>
            </w:r>
          </w:p>
          <w:p w14:paraId="7409E5EE" w14:textId="77777777" w:rsidR="00514025" w:rsidRPr="00514025" w:rsidRDefault="00514025" w:rsidP="00514025">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 xml:space="preserve">CHWs don’t necessarily see themselves as public health workers </w:t>
            </w:r>
            <w:r w:rsidRPr="00514025">
              <w:rPr>
                <w:rFonts w:asciiTheme="minorHAnsi" w:hAnsiTheme="minorHAnsi" w:cs="Arial"/>
              </w:rPr>
              <w:lastRenderedPageBreak/>
              <w:t>and how do we make KPHA and public health more relevant?</w:t>
            </w:r>
          </w:p>
          <w:p w14:paraId="3AC6DE49" w14:textId="77777777" w:rsidR="00514025" w:rsidRPr="00514025" w:rsidRDefault="00514025" w:rsidP="00514025">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Scholarships for CHWs to attend KPHA – how can the CHW symposium group engage CHWs in KPHA?</w:t>
            </w:r>
          </w:p>
          <w:p w14:paraId="660A2009" w14:textId="7A4A760D" w:rsidR="00514025" w:rsidRDefault="00514025" w:rsidP="00514025">
            <w:pPr>
              <w:pStyle w:val="ListParagraph"/>
              <w:numPr>
                <w:ilvl w:val="1"/>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Considering a public health 101 presentation at the June CHW symposium.</w:t>
            </w:r>
          </w:p>
          <w:p w14:paraId="2D7BD85B" w14:textId="3A011B0E" w:rsidR="00514025" w:rsidRPr="000D2EC9" w:rsidRDefault="000D2EC9" w:rsidP="000F65C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D2EC9">
              <w:rPr>
                <w:rFonts w:asciiTheme="minorHAnsi" w:hAnsiTheme="minorHAnsi" w:cs="Arial"/>
              </w:rPr>
              <w:t xml:space="preserve">Becky noted that we need to make sure KPHA is represented at the CHW conference, esp. with handouts and, if possible, a booth. </w:t>
            </w:r>
          </w:p>
          <w:p w14:paraId="63217BB3" w14:textId="159FC145" w:rsidR="008559DB" w:rsidRPr="00514025" w:rsidRDefault="008559DB" w:rsidP="00514025">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14025">
              <w:rPr>
                <w:rFonts w:asciiTheme="minorHAnsi" w:hAnsiTheme="minorHAnsi" w:cs="Arial"/>
              </w:rPr>
              <w:t xml:space="preserve"> </w:t>
            </w:r>
          </w:p>
        </w:tc>
        <w:tc>
          <w:tcPr>
            <w:tcW w:w="1187" w:type="pct"/>
            <w:gridSpan w:val="2"/>
          </w:tcPr>
          <w:p w14:paraId="16935BDF" w14:textId="77777777"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1976A6" w:rsidRPr="004E3C19" w14:paraId="3D3160ED" w14:textId="77777777" w:rsidTr="00AA6355">
        <w:trPr>
          <w:trHeight w:val="358"/>
        </w:trPr>
        <w:tc>
          <w:tcPr>
            <w:cnfStyle w:val="001000000000" w:firstRow="0" w:lastRow="0" w:firstColumn="1" w:lastColumn="0" w:oddVBand="0" w:evenVBand="0" w:oddHBand="0" w:evenHBand="0" w:firstRowFirstColumn="0" w:firstRowLastColumn="0" w:lastRowFirstColumn="0" w:lastRowLastColumn="0"/>
            <w:tcW w:w="853" w:type="pct"/>
          </w:tcPr>
          <w:p w14:paraId="3AFC942E" w14:textId="17475C50" w:rsidR="001976A6" w:rsidRPr="00412160" w:rsidRDefault="001976A6" w:rsidP="00C92B50">
            <w:pPr>
              <w:rPr>
                <w:rFonts w:asciiTheme="minorHAnsi" w:hAnsiTheme="minorHAnsi"/>
                <w:b w:val="0"/>
              </w:rPr>
            </w:pPr>
            <w:r w:rsidRPr="00412160">
              <w:rPr>
                <w:rFonts w:asciiTheme="minorHAnsi" w:hAnsiTheme="minorHAnsi"/>
                <w:b w:val="0"/>
              </w:rPr>
              <w:t xml:space="preserve">Website </w:t>
            </w:r>
          </w:p>
        </w:tc>
        <w:tc>
          <w:tcPr>
            <w:tcW w:w="568" w:type="pct"/>
          </w:tcPr>
          <w:p w14:paraId="06CD76F1" w14:textId="77777777" w:rsidR="001976A6" w:rsidRPr="00412160" w:rsidRDefault="001976A6"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Ruaa</w:t>
            </w:r>
          </w:p>
        </w:tc>
        <w:tc>
          <w:tcPr>
            <w:tcW w:w="2392" w:type="pct"/>
          </w:tcPr>
          <w:p w14:paraId="16F0DFA8" w14:textId="554917BE" w:rsidR="008E3DF8" w:rsidRDefault="008E3DF8" w:rsidP="00257E5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Continuing to maintain</w:t>
            </w:r>
            <w:r w:rsidR="00F31E96">
              <w:rPr>
                <w:rFonts w:asciiTheme="minorHAnsi" w:hAnsiTheme="minorHAnsi" w:cs="Arial"/>
              </w:rPr>
              <w:t xml:space="preserve"> the website; no major changes expected in the near future</w:t>
            </w:r>
            <w:r>
              <w:rPr>
                <w:rFonts w:asciiTheme="minorHAnsi" w:hAnsiTheme="minorHAnsi" w:cs="Arial"/>
              </w:rPr>
              <w:t xml:space="preserve">. </w:t>
            </w:r>
          </w:p>
          <w:p w14:paraId="1358A0F1" w14:textId="587D2D8B" w:rsidR="004212DE" w:rsidRPr="00412160" w:rsidRDefault="004212DE" w:rsidP="00F31E96">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7" w:type="pct"/>
            <w:gridSpan w:val="2"/>
          </w:tcPr>
          <w:p w14:paraId="4A230987" w14:textId="77777777" w:rsidR="001976A6" w:rsidRPr="004E3C19" w:rsidRDefault="001976A6" w:rsidP="001976A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AC1339C"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2A60389E" w14:textId="54B7A5AD" w:rsidR="00E47EF5" w:rsidRPr="00412160" w:rsidRDefault="00E47EF5" w:rsidP="00C92B50">
            <w:pPr>
              <w:rPr>
                <w:rFonts w:asciiTheme="minorHAnsi" w:hAnsiTheme="minorHAnsi"/>
                <w:b w:val="0"/>
              </w:rPr>
            </w:pPr>
            <w:r w:rsidRPr="00412160">
              <w:rPr>
                <w:rFonts w:asciiTheme="minorHAnsi" w:hAnsiTheme="minorHAnsi"/>
                <w:b w:val="0"/>
              </w:rPr>
              <w:t>Membership</w:t>
            </w:r>
          </w:p>
        </w:tc>
        <w:tc>
          <w:tcPr>
            <w:tcW w:w="568" w:type="pct"/>
          </w:tcPr>
          <w:p w14:paraId="4868DB0B" w14:textId="77777777" w:rsidR="00E47EF5" w:rsidRPr="00412160" w:rsidRDefault="00C75D95"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Michael</w:t>
            </w:r>
          </w:p>
        </w:tc>
        <w:tc>
          <w:tcPr>
            <w:tcW w:w="2392" w:type="pct"/>
          </w:tcPr>
          <w:p w14:paraId="79A80012" w14:textId="097CE1D8" w:rsidR="008559DB" w:rsidRPr="00412160" w:rsidRDefault="008E3DF8" w:rsidP="00257E5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Pr>
                <w:rFonts w:asciiTheme="minorHAnsi" w:hAnsiTheme="minorHAnsi" w:cs="Arial"/>
              </w:rPr>
              <w:t>No report</w:t>
            </w:r>
            <w:r w:rsidR="008559DB">
              <w:rPr>
                <w:rFonts w:asciiTheme="minorHAnsi" w:hAnsiTheme="minorHAnsi" w:cs="Arial"/>
              </w:rPr>
              <w:t xml:space="preserve"> </w:t>
            </w:r>
          </w:p>
        </w:tc>
        <w:tc>
          <w:tcPr>
            <w:tcW w:w="1187" w:type="pct"/>
            <w:gridSpan w:val="2"/>
          </w:tcPr>
          <w:p w14:paraId="3D17B2E4" w14:textId="77777777" w:rsidR="00E47EF5" w:rsidRDefault="00E47EF5"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136B483" w14:textId="77777777" w:rsidR="00F9471C" w:rsidRDefault="00F9471C"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AB7DDB5" w14:textId="77777777" w:rsidR="009458F9" w:rsidRPr="00F9471C" w:rsidRDefault="009458F9" w:rsidP="009458F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16299A" w:rsidRPr="004E3C19" w14:paraId="7F8FEA32"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0E5ACC2" w14:textId="1867D517" w:rsidR="0016299A" w:rsidRPr="00412160" w:rsidRDefault="0016299A" w:rsidP="00C92B50">
            <w:pPr>
              <w:rPr>
                <w:rFonts w:asciiTheme="minorHAnsi" w:hAnsiTheme="minorHAnsi"/>
                <w:b w:val="0"/>
              </w:rPr>
            </w:pPr>
            <w:r w:rsidRPr="00412160">
              <w:rPr>
                <w:rFonts w:asciiTheme="minorHAnsi" w:hAnsiTheme="minorHAnsi"/>
                <w:b w:val="0"/>
              </w:rPr>
              <w:t xml:space="preserve">Environmental Health </w:t>
            </w:r>
          </w:p>
        </w:tc>
        <w:tc>
          <w:tcPr>
            <w:tcW w:w="568" w:type="pct"/>
          </w:tcPr>
          <w:p w14:paraId="26215416" w14:textId="77777777" w:rsidR="0016299A"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392" w:type="pct"/>
          </w:tcPr>
          <w:p w14:paraId="0B3E92FF" w14:textId="37E2EE65" w:rsidR="001F79EE" w:rsidRPr="00412160" w:rsidRDefault="008E3DF8" w:rsidP="00065A3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 report</w:t>
            </w:r>
            <w:r w:rsidR="00065A3F">
              <w:rPr>
                <w:rFonts w:asciiTheme="minorHAnsi" w:hAnsiTheme="minorHAnsi" w:cs="Arial"/>
              </w:rPr>
              <w:t xml:space="preserve"> </w:t>
            </w:r>
          </w:p>
        </w:tc>
        <w:tc>
          <w:tcPr>
            <w:tcW w:w="1187" w:type="pct"/>
            <w:gridSpan w:val="2"/>
          </w:tcPr>
          <w:p w14:paraId="7A99F66F" w14:textId="77777777" w:rsidR="0016299A" w:rsidRDefault="0016299A"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BC5673" w:rsidRPr="004E3C19" w14:paraId="1BB4DB71"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F187354" w14:textId="77777777" w:rsidR="00BC5673" w:rsidRPr="00412160" w:rsidRDefault="00BC5673" w:rsidP="00C92B50">
            <w:pPr>
              <w:rPr>
                <w:rFonts w:asciiTheme="minorHAnsi" w:hAnsiTheme="minorHAnsi"/>
                <w:b w:val="0"/>
              </w:rPr>
            </w:pPr>
            <w:r w:rsidRPr="00412160">
              <w:rPr>
                <w:rFonts w:asciiTheme="minorHAnsi" w:hAnsiTheme="minorHAnsi"/>
                <w:b w:val="0"/>
              </w:rPr>
              <w:t xml:space="preserve">Administrative </w:t>
            </w:r>
          </w:p>
        </w:tc>
        <w:tc>
          <w:tcPr>
            <w:tcW w:w="568" w:type="pct"/>
          </w:tcPr>
          <w:p w14:paraId="780D3E65" w14:textId="77777777" w:rsidR="00BC5673" w:rsidRPr="00412160" w:rsidRDefault="00BC5673"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Debra</w:t>
            </w:r>
          </w:p>
        </w:tc>
        <w:tc>
          <w:tcPr>
            <w:tcW w:w="2392" w:type="pct"/>
          </w:tcPr>
          <w:p w14:paraId="2F1FA393" w14:textId="5892E692" w:rsidR="00BC5673" w:rsidRPr="00412160" w:rsidRDefault="009F78E4" w:rsidP="00DC0A2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r w:rsidR="00DC0A2A" w:rsidRPr="00DC0A2A">
              <w:rPr>
                <w:rFonts w:asciiTheme="minorHAnsi" w:hAnsiTheme="minorHAnsi" w:cs="Arial"/>
              </w:rPr>
              <w:t xml:space="preserve">  </w:t>
            </w:r>
          </w:p>
        </w:tc>
        <w:tc>
          <w:tcPr>
            <w:tcW w:w="1187" w:type="pct"/>
            <w:gridSpan w:val="2"/>
          </w:tcPr>
          <w:p w14:paraId="6BD3140B" w14:textId="77777777" w:rsidR="00BC5673" w:rsidRDefault="00BC5673"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06AB5934" w14:textId="77777777" w:rsidTr="00AA6355">
        <w:trPr>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5331D5" w14:textId="77777777" w:rsidR="00E47EF5" w:rsidRPr="00412160" w:rsidRDefault="00E47EF5" w:rsidP="00987542">
            <w:pPr>
              <w:pStyle w:val="ListParagraph"/>
              <w:ind w:left="0"/>
              <w:rPr>
                <w:rFonts w:asciiTheme="minorHAnsi" w:hAnsiTheme="minorHAnsi" w:cs="Arial"/>
              </w:rPr>
            </w:pPr>
          </w:p>
        </w:tc>
      </w:tr>
      <w:tr w:rsidR="004E3C19" w:rsidRPr="004E3C19" w14:paraId="6BA68F0B" w14:textId="77777777" w:rsidTr="00AA635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53" w:type="pct"/>
          </w:tcPr>
          <w:p w14:paraId="7689C26E" w14:textId="77777777" w:rsidR="00981D12" w:rsidRPr="00412160" w:rsidRDefault="009257BD" w:rsidP="00981D12">
            <w:pPr>
              <w:rPr>
                <w:rFonts w:asciiTheme="minorHAnsi" w:hAnsiTheme="minorHAnsi"/>
                <w:b w:val="0"/>
              </w:rPr>
            </w:pPr>
            <w:r w:rsidRPr="00412160">
              <w:rPr>
                <w:rFonts w:asciiTheme="minorHAnsi" w:hAnsiTheme="minorHAnsi"/>
                <w:b w:val="0"/>
              </w:rPr>
              <w:t>Student Voice</w:t>
            </w:r>
          </w:p>
        </w:tc>
        <w:tc>
          <w:tcPr>
            <w:tcW w:w="568" w:type="pct"/>
          </w:tcPr>
          <w:p w14:paraId="1DF4EC0D" w14:textId="6C9CCE50" w:rsidR="00981D12" w:rsidRPr="00412160" w:rsidRDefault="00E333CC"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Heather</w:t>
            </w:r>
          </w:p>
        </w:tc>
        <w:tc>
          <w:tcPr>
            <w:tcW w:w="2392" w:type="pct"/>
          </w:tcPr>
          <w:p w14:paraId="58106C63" w14:textId="31AFE649" w:rsidR="0012309E" w:rsidRPr="00412160" w:rsidRDefault="008E3DF8" w:rsidP="001E1770">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7" w:type="pct"/>
            <w:gridSpan w:val="2"/>
          </w:tcPr>
          <w:p w14:paraId="091AFE9D" w14:textId="77777777" w:rsidR="00981D12" w:rsidRPr="004E3C19" w:rsidRDefault="006474CE" w:rsidP="00C46E00">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14:paraId="34B04006"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6FCA9A2B" w14:textId="77777777" w:rsidR="009257BD" w:rsidRPr="00412160" w:rsidRDefault="009257BD" w:rsidP="00981D12">
            <w:pPr>
              <w:rPr>
                <w:rFonts w:asciiTheme="minorHAnsi" w:hAnsiTheme="minorHAnsi"/>
                <w:b w:val="0"/>
              </w:rPr>
            </w:pPr>
            <w:r w:rsidRPr="00412160">
              <w:rPr>
                <w:rFonts w:asciiTheme="minorHAnsi" w:hAnsiTheme="minorHAnsi"/>
                <w:b w:val="0"/>
              </w:rPr>
              <w:t>Other Voices</w:t>
            </w:r>
          </w:p>
        </w:tc>
        <w:tc>
          <w:tcPr>
            <w:tcW w:w="568" w:type="pct"/>
          </w:tcPr>
          <w:p w14:paraId="4A896985" w14:textId="77777777" w:rsidR="009257BD" w:rsidRPr="00412160" w:rsidRDefault="009257BD"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44224D58" w14:textId="46CAE1D0" w:rsidR="008E3DF8" w:rsidRDefault="00F31E96" w:rsidP="00B37AF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Dr.</w:t>
            </w:r>
            <w:r w:rsidR="008E3DF8">
              <w:rPr>
                <w:rFonts w:asciiTheme="minorHAnsi" w:hAnsiTheme="minorHAnsi" w:cs="Arial"/>
              </w:rPr>
              <w:t xml:space="preserve"> Moser: </w:t>
            </w:r>
            <w:r>
              <w:rPr>
                <w:rFonts w:asciiTheme="minorHAnsi" w:hAnsiTheme="minorHAnsi" w:cs="Arial"/>
              </w:rPr>
              <w:t xml:space="preserve">Regarding the recently updated </w:t>
            </w:r>
            <w:r w:rsidR="00C46E00">
              <w:rPr>
                <w:rFonts w:asciiTheme="minorHAnsi" w:hAnsiTheme="minorHAnsi" w:cs="Arial"/>
              </w:rPr>
              <w:t xml:space="preserve">KPHA </w:t>
            </w:r>
            <w:r w:rsidR="008E3DF8">
              <w:rPr>
                <w:rFonts w:asciiTheme="minorHAnsi" w:hAnsiTheme="minorHAnsi" w:cs="Arial"/>
              </w:rPr>
              <w:t xml:space="preserve">By laws – please submit concerns or recommendations so we can establish another set of task force meetings. </w:t>
            </w:r>
          </w:p>
          <w:p w14:paraId="72FE061A" w14:textId="4C22680C" w:rsidR="008E3DF8" w:rsidRDefault="008E3DF8" w:rsidP="00B37AF9">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Ruaa: Will be defending</w:t>
            </w:r>
            <w:r w:rsidR="00DC16C7">
              <w:rPr>
                <w:rFonts w:asciiTheme="minorHAnsi" w:hAnsiTheme="minorHAnsi" w:cs="Arial"/>
              </w:rPr>
              <w:t xml:space="preserve"> her Master of PH </w:t>
            </w:r>
            <w:r>
              <w:rPr>
                <w:rFonts w:asciiTheme="minorHAnsi" w:hAnsiTheme="minorHAnsi" w:cs="Arial"/>
              </w:rPr>
              <w:t>capstone</w:t>
            </w:r>
            <w:r w:rsidR="00DC16C7">
              <w:rPr>
                <w:rFonts w:asciiTheme="minorHAnsi" w:hAnsiTheme="minorHAnsi" w:cs="Arial"/>
              </w:rPr>
              <w:t>, preparing for that in the coming weeks,</w:t>
            </w:r>
            <w:r>
              <w:rPr>
                <w:rFonts w:asciiTheme="minorHAnsi" w:hAnsiTheme="minorHAnsi" w:cs="Arial"/>
              </w:rPr>
              <w:t xml:space="preserve"> but will be available as much as possible. </w:t>
            </w:r>
          </w:p>
          <w:p w14:paraId="14A1DD93" w14:textId="3C325358" w:rsidR="00E500D9" w:rsidRPr="00412160" w:rsidRDefault="00067362" w:rsidP="00727C4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reminded everyone that she sent the e-cards for NPHW, so please use and increase awareness. </w:t>
            </w:r>
          </w:p>
        </w:tc>
        <w:tc>
          <w:tcPr>
            <w:tcW w:w="1187" w:type="pct"/>
            <w:gridSpan w:val="2"/>
          </w:tcPr>
          <w:p w14:paraId="20BE041B" w14:textId="77777777" w:rsidR="009257BD" w:rsidRPr="004E3C19" w:rsidRDefault="009257BD" w:rsidP="00987542">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2AB79B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6894F334" w14:textId="77777777" w:rsidR="008B2EE2" w:rsidRPr="00412160" w:rsidRDefault="008B2EE2" w:rsidP="00F26AB7">
            <w:pPr>
              <w:rPr>
                <w:rFonts w:asciiTheme="minorHAnsi" w:hAnsiTheme="minorHAnsi"/>
                <w:b w:val="0"/>
              </w:rPr>
            </w:pPr>
            <w:r w:rsidRPr="00412160">
              <w:rPr>
                <w:rFonts w:asciiTheme="minorHAnsi" w:hAnsiTheme="minorHAnsi"/>
                <w:b w:val="0"/>
              </w:rPr>
              <w:t>Other Business</w:t>
            </w:r>
          </w:p>
        </w:tc>
        <w:tc>
          <w:tcPr>
            <w:tcW w:w="568" w:type="pct"/>
          </w:tcPr>
          <w:p w14:paraId="3543079B" w14:textId="77777777" w:rsidR="008B2EE2" w:rsidRPr="00412160"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6787867E" w14:textId="6E4745D7" w:rsidR="008F7A04" w:rsidRPr="00412160" w:rsidRDefault="00B2628A" w:rsidP="00DA3A26">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Becky noted that the next </w:t>
            </w:r>
            <w:r w:rsidR="00DA3A26">
              <w:rPr>
                <w:rFonts w:asciiTheme="minorHAnsi" w:hAnsiTheme="minorHAnsi"/>
              </w:rPr>
              <w:t xml:space="preserve">board </w:t>
            </w:r>
            <w:r>
              <w:rPr>
                <w:rFonts w:asciiTheme="minorHAnsi" w:hAnsiTheme="minorHAnsi"/>
              </w:rPr>
              <w:t xml:space="preserve">meeting is </w:t>
            </w:r>
            <w:r w:rsidR="008E3DF8">
              <w:rPr>
                <w:rFonts w:asciiTheme="minorHAnsi" w:hAnsiTheme="minorHAnsi"/>
              </w:rPr>
              <w:t xml:space="preserve">April </w:t>
            </w:r>
            <w:r w:rsidR="00DA3A26">
              <w:rPr>
                <w:rFonts w:asciiTheme="minorHAnsi" w:hAnsiTheme="minorHAnsi"/>
              </w:rPr>
              <w:t>16</w:t>
            </w:r>
            <w:r>
              <w:rPr>
                <w:rFonts w:asciiTheme="minorHAnsi" w:hAnsiTheme="minorHAnsi"/>
              </w:rPr>
              <w:t xml:space="preserve"> in </w:t>
            </w:r>
            <w:r w:rsidR="00DA3A26">
              <w:rPr>
                <w:rFonts w:asciiTheme="minorHAnsi" w:hAnsiTheme="minorHAnsi"/>
              </w:rPr>
              <w:t>Overland Park</w:t>
            </w:r>
            <w:r>
              <w:rPr>
                <w:rFonts w:asciiTheme="minorHAnsi" w:hAnsiTheme="minorHAnsi"/>
              </w:rPr>
              <w:t xml:space="preserve">. </w:t>
            </w:r>
          </w:p>
        </w:tc>
        <w:tc>
          <w:tcPr>
            <w:tcW w:w="1187" w:type="pct"/>
            <w:gridSpan w:val="2"/>
          </w:tcPr>
          <w:p w14:paraId="553F9106" w14:textId="77777777" w:rsidR="008B2EE2" w:rsidRPr="004E3C19" w:rsidRDefault="008B2EE2" w:rsidP="00C46E00">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14AED512"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767F4A3" w14:textId="77777777" w:rsidR="008B2EE2" w:rsidRPr="00412160" w:rsidRDefault="008B2EE2" w:rsidP="00F26AB7">
            <w:pPr>
              <w:rPr>
                <w:rFonts w:asciiTheme="minorHAnsi" w:hAnsiTheme="minorHAnsi"/>
                <w:b w:val="0"/>
              </w:rPr>
            </w:pPr>
            <w:r w:rsidRPr="00412160">
              <w:rPr>
                <w:rFonts w:asciiTheme="minorHAnsi" w:hAnsiTheme="minorHAnsi"/>
                <w:b w:val="0"/>
              </w:rPr>
              <w:t>Adjourn</w:t>
            </w:r>
          </w:p>
        </w:tc>
        <w:tc>
          <w:tcPr>
            <w:tcW w:w="568" w:type="pct"/>
          </w:tcPr>
          <w:p w14:paraId="3A20BE53" w14:textId="77777777" w:rsidR="008B2EE2" w:rsidRPr="00412160"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392" w:type="pct"/>
          </w:tcPr>
          <w:p w14:paraId="15324DF6" w14:textId="6DCDC1A0" w:rsidR="008B2EE2" w:rsidRPr="00412160" w:rsidRDefault="00067362" w:rsidP="0006736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rPr>
              <w:t>Eldonna</w:t>
            </w:r>
            <w:r w:rsidR="00B2628A">
              <w:rPr>
                <w:rFonts w:asciiTheme="minorHAnsi" w:hAnsiTheme="minorHAnsi"/>
              </w:rPr>
              <w:t xml:space="preserve"> motioned to adjourn the meeting. </w:t>
            </w:r>
            <w:r w:rsidR="00AC03EE">
              <w:rPr>
                <w:rFonts w:asciiTheme="minorHAnsi" w:hAnsiTheme="minorHAnsi"/>
              </w:rPr>
              <w:t>Kendal</w:t>
            </w:r>
            <w:r w:rsidR="00B2628A">
              <w:rPr>
                <w:rFonts w:asciiTheme="minorHAnsi" w:hAnsiTheme="minorHAnsi"/>
              </w:rPr>
              <w:t xml:space="preserve"> seconded. </w:t>
            </w:r>
            <w:r w:rsidR="001E1770" w:rsidRPr="00412160">
              <w:rPr>
                <w:rFonts w:asciiTheme="minorHAnsi" w:hAnsiTheme="minorHAnsi"/>
              </w:rPr>
              <w:t xml:space="preserve">The President adjourned the meeting. </w:t>
            </w:r>
          </w:p>
        </w:tc>
        <w:tc>
          <w:tcPr>
            <w:tcW w:w="1187" w:type="pct"/>
            <w:gridSpan w:val="2"/>
          </w:tcPr>
          <w:p w14:paraId="45E59C6D" w14:textId="691D6F58" w:rsidR="008B2EE2" w:rsidRPr="00DC16C7" w:rsidRDefault="00DC16C7" w:rsidP="00DC16C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Meeting a</w:t>
            </w:r>
            <w:r w:rsidR="008B2EE2" w:rsidRPr="00DC16C7">
              <w:rPr>
                <w:rFonts w:asciiTheme="minorHAnsi" w:hAnsiTheme="minorHAnsi" w:cs="Arial"/>
              </w:rPr>
              <w:t>djourned</w:t>
            </w:r>
          </w:p>
        </w:tc>
      </w:tr>
    </w:tbl>
    <w:p w14:paraId="1230D45B" w14:textId="6B4A05C2"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067362">
        <w:rPr>
          <w:rFonts w:asciiTheme="minorHAnsi" w:hAnsiTheme="minorHAnsi" w:cs="Arial"/>
          <w:szCs w:val="28"/>
        </w:rPr>
        <w:t>11:57</w:t>
      </w:r>
      <w:r w:rsidR="00B2628A">
        <w:rPr>
          <w:rFonts w:asciiTheme="minorHAnsi" w:hAnsiTheme="minorHAnsi" w:cs="Arial"/>
          <w:szCs w:val="28"/>
        </w:rPr>
        <w:t xml:space="preserve"> AM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14:paraId="764F5F1A" w14:textId="77777777" w:rsidR="00C162AF" w:rsidRPr="004E3C19" w:rsidRDefault="00C162AF" w:rsidP="00E958D2">
      <w:pPr>
        <w:rPr>
          <w:rFonts w:asciiTheme="minorHAnsi" w:hAnsiTheme="minorHAnsi" w:cs="Arial"/>
          <w:b/>
          <w:szCs w:val="28"/>
          <w:u w:val="single"/>
        </w:rPr>
      </w:pP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6D737248" w14:textId="7BF5C97C" w:rsidR="0024169D" w:rsidRDefault="00067362" w:rsidP="00890D7B">
      <w:pPr>
        <w:pStyle w:val="Default"/>
        <w:rPr>
          <w:rFonts w:asciiTheme="minorHAnsi" w:hAnsiTheme="minorHAnsi" w:cs="Times New Roman"/>
        </w:rPr>
      </w:pPr>
      <w:r>
        <w:rPr>
          <w:rFonts w:asciiTheme="minorHAnsi" w:hAnsiTheme="minorHAnsi" w:cs="Times New Roman"/>
        </w:rPr>
        <w:t xml:space="preserve">April 16, </w:t>
      </w:r>
      <w:r w:rsidR="0024169D">
        <w:rPr>
          <w:rFonts w:asciiTheme="minorHAnsi" w:hAnsiTheme="minorHAnsi" w:cs="Times New Roman"/>
        </w:rPr>
        <w:t>10AM-12PM</w:t>
      </w:r>
    </w:p>
    <w:p w14:paraId="27ED81A5" w14:textId="6CE7AE9D" w:rsidR="00067362" w:rsidRPr="00067362" w:rsidRDefault="00067362" w:rsidP="00067362">
      <w:pPr>
        <w:rPr>
          <w:rFonts w:asciiTheme="minorHAnsi" w:eastAsiaTheme="minorHAnsi" w:hAnsiTheme="minorHAnsi"/>
          <w:color w:val="000000"/>
        </w:rPr>
      </w:pPr>
      <w:r w:rsidRPr="00067362">
        <w:rPr>
          <w:rFonts w:asciiTheme="minorHAnsi" w:eastAsiaTheme="minorHAnsi" w:hAnsiTheme="minorHAnsi"/>
          <w:color w:val="000000"/>
        </w:rPr>
        <w:t xml:space="preserve">University of Kansas </w:t>
      </w:r>
      <w:r w:rsidR="00DA3A26">
        <w:rPr>
          <w:rFonts w:asciiTheme="minorHAnsi" w:eastAsiaTheme="minorHAnsi" w:hAnsiTheme="minorHAnsi"/>
          <w:color w:val="000000"/>
        </w:rPr>
        <w:t xml:space="preserve">(KU) </w:t>
      </w:r>
      <w:r w:rsidRPr="00067362">
        <w:rPr>
          <w:rFonts w:asciiTheme="minorHAnsi" w:eastAsiaTheme="minorHAnsi" w:hAnsiTheme="minorHAnsi"/>
          <w:color w:val="000000"/>
        </w:rPr>
        <w:t>Edwards Campus</w:t>
      </w:r>
    </w:p>
    <w:p w14:paraId="5D93640B" w14:textId="77777777" w:rsidR="00067362" w:rsidRPr="00067362" w:rsidRDefault="00067362" w:rsidP="00067362">
      <w:pPr>
        <w:rPr>
          <w:rFonts w:asciiTheme="minorHAnsi" w:eastAsiaTheme="minorHAnsi" w:hAnsiTheme="minorHAnsi"/>
          <w:color w:val="000000"/>
        </w:rPr>
      </w:pPr>
      <w:r w:rsidRPr="00067362">
        <w:rPr>
          <w:rFonts w:asciiTheme="minorHAnsi" w:eastAsiaTheme="minorHAnsi" w:hAnsiTheme="minorHAnsi"/>
          <w:color w:val="000000"/>
        </w:rPr>
        <w:t>12600 S Quivira Rd, Overland Park 66213</w:t>
      </w:r>
    </w:p>
    <w:p w14:paraId="7B51707D" w14:textId="42F93C86" w:rsidR="00067362" w:rsidRDefault="00DA3A26" w:rsidP="00067362">
      <w:pPr>
        <w:rPr>
          <w:rFonts w:asciiTheme="minorHAnsi" w:eastAsiaTheme="minorHAnsi" w:hAnsiTheme="minorHAnsi"/>
          <w:color w:val="000000"/>
        </w:rPr>
      </w:pPr>
      <w:r>
        <w:rPr>
          <w:rFonts w:asciiTheme="minorHAnsi" w:eastAsiaTheme="minorHAnsi" w:hAnsiTheme="minorHAnsi"/>
          <w:color w:val="000000"/>
        </w:rPr>
        <w:t xml:space="preserve">Room: </w:t>
      </w:r>
      <w:r w:rsidR="00067362" w:rsidRPr="00067362">
        <w:rPr>
          <w:rFonts w:asciiTheme="minorHAnsi" w:eastAsiaTheme="minorHAnsi" w:hAnsiTheme="minorHAnsi"/>
          <w:color w:val="000000"/>
        </w:rPr>
        <w:t>BEST 320</w:t>
      </w:r>
    </w:p>
    <w:p w14:paraId="3EF66A0E" w14:textId="7E556D1C" w:rsidR="0024169D" w:rsidRDefault="0024169D" w:rsidP="00067362">
      <w:pPr>
        <w:rPr>
          <w:rFonts w:asciiTheme="minorHAnsi" w:hAnsiTheme="minorHAnsi" w:cstheme="minorHAnsi"/>
          <w:sz w:val="22"/>
          <w:szCs w:val="22"/>
        </w:rPr>
      </w:pPr>
      <w:r w:rsidRPr="007F1122">
        <w:rPr>
          <w:rFonts w:asciiTheme="minorHAnsi" w:hAnsiTheme="minorHAnsi"/>
          <w:iCs/>
          <w:sz w:val="23"/>
          <w:szCs w:val="23"/>
        </w:rPr>
        <w:t>Conference Call</w:t>
      </w:r>
      <w:r>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4D5131F5" w14:textId="77777777" w:rsidR="0024169D" w:rsidRPr="00201399" w:rsidRDefault="0024169D" w:rsidP="00890D7B">
      <w:pPr>
        <w:pStyle w:val="Default"/>
        <w:rPr>
          <w:rFonts w:ascii="Times New Roman" w:hAnsi="Times New Roman" w:cs="Times New Roman"/>
        </w:rPr>
      </w:pPr>
    </w:p>
    <w:p w14:paraId="5A4BC2C0" w14:textId="77777777" w:rsidR="005E2265" w:rsidRPr="004E3C19" w:rsidRDefault="005E2265" w:rsidP="005461F1">
      <w:pPr>
        <w:rPr>
          <w:rFonts w:asciiTheme="minorHAnsi" w:hAnsiTheme="minorHAnsi" w:cstheme="minorHAnsi"/>
          <w:sz w:val="22"/>
          <w:szCs w:val="22"/>
        </w:rPr>
      </w:pPr>
    </w:p>
    <w:p w14:paraId="277B1E9C" w14:textId="7D8EA77E"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C4411A">
        <w:rPr>
          <w:rFonts w:asciiTheme="minorHAnsi" w:hAnsiTheme="minorHAnsi" w:cstheme="minorHAnsi"/>
          <w:b/>
        </w:rPr>
        <w:t>8</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1489"/>
        <w:gridCol w:w="3881"/>
      </w:tblGrid>
      <w:tr w:rsidR="004E3C19" w:rsidRPr="004E3C19" w14:paraId="459851B3" w14:textId="77777777" w:rsidTr="0078213E">
        <w:tc>
          <w:tcPr>
            <w:tcW w:w="0" w:type="auto"/>
          </w:tcPr>
          <w:p w14:paraId="39521EDD"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lastRenderedPageBreak/>
              <w:t>Date</w:t>
            </w:r>
          </w:p>
        </w:tc>
        <w:tc>
          <w:tcPr>
            <w:tcW w:w="0" w:type="auto"/>
          </w:tcPr>
          <w:p w14:paraId="1E76D61C"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14:paraId="5000B122"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14:paraId="4C836A2E" w14:textId="77777777" w:rsidTr="0078213E">
        <w:tc>
          <w:tcPr>
            <w:tcW w:w="0" w:type="auto"/>
          </w:tcPr>
          <w:p w14:paraId="7F830C87" w14:textId="2EDD5F1D" w:rsidR="00636110" w:rsidRPr="007F1122" w:rsidRDefault="008B7F46" w:rsidP="00C4411A">
            <w:pPr>
              <w:contextualSpacing/>
              <w:rPr>
                <w:rFonts w:asciiTheme="minorHAnsi" w:hAnsiTheme="minorHAnsi" w:cstheme="minorHAnsi"/>
                <w:sz w:val="22"/>
                <w:szCs w:val="22"/>
              </w:rPr>
            </w:pPr>
            <w:r w:rsidRPr="007F1122">
              <w:rPr>
                <w:rFonts w:asciiTheme="minorHAnsi" w:hAnsiTheme="minorHAnsi" w:cstheme="minorHAnsi"/>
                <w:sz w:val="22"/>
                <w:szCs w:val="22"/>
              </w:rPr>
              <w:t>1/2</w:t>
            </w:r>
            <w:r w:rsidR="00C4411A">
              <w:rPr>
                <w:rFonts w:asciiTheme="minorHAnsi" w:hAnsiTheme="minorHAnsi" w:cstheme="minorHAnsi"/>
                <w:sz w:val="22"/>
                <w:szCs w:val="22"/>
              </w:rPr>
              <w:t>2</w:t>
            </w:r>
          </w:p>
        </w:tc>
        <w:tc>
          <w:tcPr>
            <w:tcW w:w="0" w:type="auto"/>
          </w:tcPr>
          <w:p w14:paraId="61848257" w14:textId="77777777"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338921A4"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14:paraId="2EDC68D8"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14:paraId="58AEFF42" w14:textId="77777777"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14:paraId="4AB39973" w14:textId="77777777" w:rsidTr="0078213E">
        <w:tc>
          <w:tcPr>
            <w:tcW w:w="0" w:type="auto"/>
          </w:tcPr>
          <w:p w14:paraId="688D536E" w14:textId="17716FCE" w:rsidR="00636110" w:rsidRPr="007F1122" w:rsidRDefault="00C4411A" w:rsidP="008668A9">
            <w:pPr>
              <w:contextualSpacing/>
              <w:rPr>
                <w:rFonts w:asciiTheme="minorHAnsi" w:hAnsiTheme="minorHAnsi" w:cstheme="minorHAnsi"/>
                <w:sz w:val="22"/>
                <w:szCs w:val="22"/>
              </w:rPr>
            </w:pPr>
            <w:r>
              <w:rPr>
                <w:rFonts w:asciiTheme="minorHAnsi" w:hAnsiTheme="minorHAnsi" w:cstheme="minorHAnsi"/>
                <w:sz w:val="22"/>
                <w:szCs w:val="22"/>
              </w:rPr>
              <w:t>2/19</w:t>
            </w:r>
          </w:p>
        </w:tc>
        <w:tc>
          <w:tcPr>
            <w:tcW w:w="0" w:type="auto"/>
          </w:tcPr>
          <w:p w14:paraId="10C6924F"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2CE79108" w14:textId="77777777"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14:paraId="081C3938" w14:textId="77777777" w:rsidTr="0078213E">
        <w:tc>
          <w:tcPr>
            <w:tcW w:w="0" w:type="auto"/>
          </w:tcPr>
          <w:p w14:paraId="6712BDCC" w14:textId="68710D2F"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3/19</w:t>
            </w:r>
          </w:p>
        </w:tc>
        <w:tc>
          <w:tcPr>
            <w:tcW w:w="0" w:type="auto"/>
          </w:tcPr>
          <w:p w14:paraId="55081FF6"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068A78B"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Medical Society of Sedgwick County </w:t>
            </w:r>
          </w:p>
          <w:p w14:paraId="29F060E8"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Leadership Room </w:t>
            </w:r>
          </w:p>
          <w:p w14:paraId="7A96D953" w14:textId="05C25CDB" w:rsidR="00636110" w:rsidRPr="007F1122" w:rsidRDefault="00C4411A" w:rsidP="00C4411A">
            <w:pPr>
              <w:rPr>
                <w:rFonts w:asciiTheme="minorHAnsi" w:hAnsiTheme="minorHAnsi"/>
                <w:sz w:val="22"/>
                <w:szCs w:val="22"/>
              </w:rPr>
            </w:pPr>
            <w:r w:rsidRPr="00C4411A">
              <w:rPr>
                <w:rFonts w:asciiTheme="minorHAnsi" w:hAnsiTheme="minorHAnsi"/>
                <w:sz w:val="22"/>
                <w:szCs w:val="22"/>
              </w:rPr>
              <w:t>1102 South Hillside, Wichita</w:t>
            </w:r>
          </w:p>
        </w:tc>
      </w:tr>
      <w:tr w:rsidR="004E3C19" w:rsidRPr="004E3C19" w14:paraId="64406C54" w14:textId="77777777" w:rsidTr="0078213E">
        <w:tc>
          <w:tcPr>
            <w:tcW w:w="0" w:type="auto"/>
          </w:tcPr>
          <w:p w14:paraId="3DCBDAC2" w14:textId="657A13D3" w:rsidR="00636110" w:rsidRPr="007F1122" w:rsidRDefault="00D4725C" w:rsidP="00C4411A">
            <w:pPr>
              <w:contextualSpacing/>
              <w:rPr>
                <w:rFonts w:asciiTheme="minorHAnsi" w:hAnsiTheme="minorHAnsi" w:cstheme="minorHAnsi"/>
                <w:sz w:val="22"/>
                <w:szCs w:val="22"/>
              </w:rPr>
            </w:pPr>
            <w:r>
              <w:rPr>
                <w:rFonts w:asciiTheme="minorHAnsi" w:hAnsiTheme="minorHAnsi" w:cstheme="minorHAnsi"/>
                <w:sz w:val="22"/>
                <w:szCs w:val="22"/>
              </w:rPr>
              <w:t>4/1</w:t>
            </w:r>
            <w:r w:rsidR="00C4411A">
              <w:rPr>
                <w:rFonts w:asciiTheme="minorHAnsi" w:hAnsiTheme="minorHAnsi" w:cstheme="minorHAnsi"/>
                <w:sz w:val="22"/>
                <w:szCs w:val="22"/>
              </w:rPr>
              <w:t>6</w:t>
            </w:r>
          </w:p>
        </w:tc>
        <w:tc>
          <w:tcPr>
            <w:tcW w:w="0" w:type="auto"/>
          </w:tcPr>
          <w:p w14:paraId="5AE6576B" w14:textId="5C32F004" w:rsidR="00D4725C" w:rsidRPr="00D4725C" w:rsidRDefault="00C4411A" w:rsidP="00D4725C">
            <w:pPr>
              <w:pStyle w:val="Default"/>
              <w:rPr>
                <w:rFonts w:asciiTheme="minorHAnsi" w:hAnsiTheme="minorHAnsi"/>
                <w:sz w:val="22"/>
                <w:szCs w:val="22"/>
              </w:rPr>
            </w:pPr>
            <w:r>
              <w:rPr>
                <w:rFonts w:asciiTheme="minorHAnsi" w:hAnsiTheme="minorHAnsi"/>
                <w:sz w:val="22"/>
                <w:szCs w:val="22"/>
              </w:rPr>
              <w:t>10AM-12PM</w:t>
            </w:r>
          </w:p>
          <w:p w14:paraId="51B4916A" w14:textId="77777777" w:rsidR="00636110" w:rsidRPr="007F1122" w:rsidRDefault="00636110" w:rsidP="004F3D24">
            <w:pPr>
              <w:contextualSpacing/>
              <w:rPr>
                <w:rFonts w:asciiTheme="minorHAnsi" w:hAnsiTheme="minorHAnsi" w:cstheme="minorHAnsi"/>
                <w:sz w:val="22"/>
                <w:szCs w:val="22"/>
              </w:rPr>
            </w:pPr>
          </w:p>
        </w:tc>
        <w:tc>
          <w:tcPr>
            <w:tcW w:w="0" w:type="auto"/>
          </w:tcPr>
          <w:p w14:paraId="173B7EC7" w14:textId="77777777"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t>University of Kansas Edwards Campus</w:t>
            </w:r>
          </w:p>
          <w:p w14:paraId="607B6804" w14:textId="77777777" w:rsidR="00636110" w:rsidRDefault="00D4725C" w:rsidP="00D4725C">
            <w:pPr>
              <w:pStyle w:val="Default"/>
              <w:rPr>
                <w:rFonts w:asciiTheme="minorHAnsi" w:hAnsiTheme="minorHAnsi"/>
                <w:sz w:val="22"/>
                <w:szCs w:val="22"/>
              </w:rPr>
            </w:pPr>
            <w:r w:rsidRPr="00D4725C">
              <w:rPr>
                <w:rFonts w:asciiTheme="minorHAnsi" w:hAnsiTheme="minorHAnsi"/>
                <w:sz w:val="22"/>
                <w:szCs w:val="22"/>
              </w:rPr>
              <w:t>12600 S Quivira Rd, Overland Park 66213</w:t>
            </w:r>
          </w:p>
          <w:p w14:paraId="7952457B" w14:textId="77777777"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14:paraId="479B92EA" w14:textId="77777777" w:rsidTr="0078213E">
        <w:tc>
          <w:tcPr>
            <w:tcW w:w="0" w:type="auto"/>
          </w:tcPr>
          <w:p w14:paraId="1688BB0B" w14:textId="63E29149" w:rsidR="00636110" w:rsidRPr="007F1122" w:rsidRDefault="00C4411A" w:rsidP="00C4411A">
            <w:pPr>
              <w:contextualSpacing/>
              <w:rPr>
                <w:rFonts w:asciiTheme="minorHAnsi" w:hAnsiTheme="minorHAnsi" w:cstheme="minorHAnsi"/>
                <w:sz w:val="22"/>
                <w:szCs w:val="22"/>
              </w:rPr>
            </w:pPr>
            <w:r>
              <w:rPr>
                <w:rFonts w:asciiTheme="minorHAnsi" w:hAnsiTheme="minorHAnsi" w:cstheme="minorHAnsi"/>
                <w:sz w:val="22"/>
                <w:szCs w:val="22"/>
              </w:rPr>
              <w:t>5/21</w:t>
            </w:r>
          </w:p>
        </w:tc>
        <w:tc>
          <w:tcPr>
            <w:tcW w:w="0" w:type="auto"/>
          </w:tcPr>
          <w:p w14:paraId="167C5763" w14:textId="77777777"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14:paraId="3B3121E5" w14:textId="35B8D44D"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C4411A">
              <w:rPr>
                <w:rFonts w:asciiTheme="minorHAnsi" w:hAnsiTheme="minorHAnsi"/>
                <w:sz w:val="22"/>
                <w:szCs w:val="22"/>
              </w:rPr>
              <w:t>Government</w:t>
            </w:r>
            <w:r w:rsidRPr="007F1122">
              <w:rPr>
                <w:rFonts w:asciiTheme="minorHAnsi" w:hAnsiTheme="minorHAnsi"/>
                <w:sz w:val="22"/>
                <w:szCs w:val="22"/>
              </w:rPr>
              <w:t xml:space="preserve"> </w:t>
            </w:r>
          </w:p>
          <w:p w14:paraId="66EE191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57468650"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021B2647" w14:textId="77777777" w:rsidTr="0078213E">
        <w:tc>
          <w:tcPr>
            <w:tcW w:w="0" w:type="auto"/>
          </w:tcPr>
          <w:p w14:paraId="365FEB68" w14:textId="47280E45" w:rsidR="00636110" w:rsidRPr="007F1122" w:rsidRDefault="00EE030E" w:rsidP="00E64CD5">
            <w:pPr>
              <w:contextualSpacing/>
              <w:rPr>
                <w:rFonts w:asciiTheme="minorHAnsi" w:hAnsiTheme="minorHAnsi" w:cstheme="minorHAnsi"/>
                <w:sz w:val="22"/>
                <w:szCs w:val="22"/>
              </w:rPr>
            </w:pPr>
            <w:r>
              <w:rPr>
                <w:rFonts w:asciiTheme="minorHAnsi" w:hAnsiTheme="minorHAnsi" w:cstheme="minorHAnsi"/>
                <w:sz w:val="22"/>
                <w:szCs w:val="22"/>
              </w:rPr>
              <w:t>6/1</w:t>
            </w:r>
            <w:r w:rsidR="00C4411A">
              <w:rPr>
                <w:rFonts w:asciiTheme="minorHAnsi" w:hAnsiTheme="minorHAnsi" w:cstheme="minorHAnsi"/>
                <w:sz w:val="22"/>
                <w:szCs w:val="22"/>
              </w:rPr>
              <w:t>8</w:t>
            </w:r>
          </w:p>
        </w:tc>
        <w:tc>
          <w:tcPr>
            <w:tcW w:w="0" w:type="auto"/>
          </w:tcPr>
          <w:p w14:paraId="18D6CACD"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032EE209"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14:paraId="38A2124A"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14:paraId="0E2A26B2" w14:textId="4F1A4630" w:rsidR="00636110"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r w:rsidR="00C4411A">
              <w:rPr>
                <w:rFonts w:asciiTheme="minorHAnsi" w:hAnsiTheme="minorHAnsi"/>
                <w:sz w:val="22"/>
                <w:szCs w:val="22"/>
              </w:rPr>
              <w:t xml:space="preserve">, </w:t>
            </w:r>
            <w:r w:rsidRPr="007F1122">
              <w:rPr>
                <w:rFonts w:asciiTheme="minorHAnsi" w:hAnsiTheme="minorHAnsi"/>
                <w:sz w:val="22"/>
                <w:szCs w:val="22"/>
              </w:rPr>
              <w:t>Wichita</w:t>
            </w:r>
            <w:bookmarkStart w:id="0" w:name="_GoBack"/>
            <w:bookmarkEnd w:id="0"/>
          </w:p>
        </w:tc>
      </w:tr>
      <w:tr w:rsidR="004E3C19" w:rsidRPr="004E3C19" w14:paraId="743CDB71" w14:textId="77777777" w:rsidTr="0078213E">
        <w:tc>
          <w:tcPr>
            <w:tcW w:w="0" w:type="auto"/>
          </w:tcPr>
          <w:p w14:paraId="66981A54" w14:textId="25C670AD"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7/16</w:t>
            </w:r>
          </w:p>
        </w:tc>
        <w:tc>
          <w:tcPr>
            <w:tcW w:w="0" w:type="auto"/>
          </w:tcPr>
          <w:p w14:paraId="7436EC9F"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7A207403" w14:textId="77777777"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14:paraId="4A0F98CA" w14:textId="77777777"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14:paraId="53656768" w14:textId="77777777"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14:paraId="10888AB7" w14:textId="77777777" w:rsidTr="0078213E">
        <w:tc>
          <w:tcPr>
            <w:tcW w:w="0" w:type="auto"/>
          </w:tcPr>
          <w:p w14:paraId="5DBB7602" w14:textId="6E340840"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8/20</w:t>
            </w:r>
          </w:p>
        </w:tc>
        <w:tc>
          <w:tcPr>
            <w:tcW w:w="0" w:type="auto"/>
          </w:tcPr>
          <w:p w14:paraId="7BAB2395"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F810AC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14:paraId="44886E75"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41024E74"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784F6AC6" w14:textId="77777777" w:rsidTr="0078213E">
        <w:tc>
          <w:tcPr>
            <w:tcW w:w="0" w:type="auto"/>
          </w:tcPr>
          <w:p w14:paraId="613E4866" w14:textId="607C06CF"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C4411A">
              <w:rPr>
                <w:rFonts w:asciiTheme="minorHAnsi" w:hAnsiTheme="minorHAnsi" w:cstheme="minorHAnsi"/>
                <w:sz w:val="22"/>
                <w:szCs w:val="22"/>
              </w:rPr>
              <w:t>7</w:t>
            </w:r>
          </w:p>
        </w:tc>
        <w:tc>
          <w:tcPr>
            <w:tcW w:w="0" w:type="auto"/>
          </w:tcPr>
          <w:p w14:paraId="2D6C5A8E" w14:textId="77777777"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14:paraId="30DAC9D6"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14:paraId="547DDED3"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14:paraId="7BDA1473" w14:textId="77777777"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14:paraId="46249BD0" w14:textId="77777777" w:rsidTr="0078213E">
        <w:tc>
          <w:tcPr>
            <w:tcW w:w="0" w:type="auto"/>
          </w:tcPr>
          <w:p w14:paraId="19C01675" w14:textId="7BD644CD" w:rsidR="00636110" w:rsidRPr="007F1122" w:rsidRDefault="00A65732" w:rsidP="007A7CC4">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7A7CC4">
              <w:rPr>
                <w:rFonts w:asciiTheme="minorHAnsi" w:hAnsiTheme="minorHAnsi" w:cstheme="minorHAnsi"/>
                <w:sz w:val="22"/>
                <w:szCs w:val="22"/>
              </w:rPr>
              <w:t>1</w:t>
            </w:r>
          </w:p>
        </w:tc>
        <w:tc>
          <w:tcPr>
            <w:tcW w:w="0" w:type="auto"/>
          </w:tcPr>
          <w:p w14:paraId="792A48F6" w14:textId="522E5B53" w:rsidR="00D4725C" w:rsidRDefault="007A7CC4" w:rsidP="00D4725C">
            <w:pPr>
              <w:contextualSpacing/>
              <w:rPr>
                <w:rFonts w:asciiTheme="minorHAnsi" w:hAnsiTheme="minorHAnsi" w:cstheme="minorHAnsi"/>
                <w:sz w:val="22"/>
                <w:szCs w:val="22"/>
              </w:rPr>
            </w:pPr>
            <w:r>
              <w:rPr>
                <w:rFonts w:asciiTheme="minorHAnsi" w:hAnsiTheme="minorHAnsi" w:cstheme="minorHAnsi"/>
                <w:sz w:val="22"/>
                <w:szCs w:val="22"/>
              </w:rPr>
              <w:t>2PM – 4 PM</w:t>
            </w:r>
          </w:p>
          <w:p w14:paraId="663E09FD" w14:textId="5AF7A0FC" w:rsidR="00D4725C" w:rsidRPr="00D4725C" w:rsidRDefault="00D4725C" w:rsidP="00D4725C">
            <w:pPr>
              <w:contextualSpacing/>
              <w:rPr>
                <w:rFonts w:asciiTheme="minorHAnsi" w:hAnsiTheme="minorHAnsi" w:cstheme="minorHAnsi"/>
                <w:sz w:val="22"/>
                <w:szCs w:val="22"/>
              </w:rPr>
            </w:pPr>
          </w:p>
          <w:p w14:paraId="75121C3A" w14:textId="77777777" w:rsidR="00636110" w:rsidRPr="007F1122" w:rsidRDefault="00636110" w:rsidP="004F3D24">
            <w:pPr>
              <w:contextualSpacing/>
              <w:rPr>
                <w:rFonts w:asciiTheme="minorHAnsi" w:hAnsiTheme="minorHAnsi" w:cstheme="minorHAnsi"/>
                <w:sz w:val="22"/>
                <w:szCs w:val="22"/>
              </w:rPr>
            </w:pPr>
          </w:p>
        </w:tc>
        <w:tc>
          <w:tcPr>
            <w:tcW w:w="0" w:type="auto"/>
          </w:tcPr>
          <w:p w14:paraId="52D1DDCC" w14:textId="1ED1DFB3" w:rsidR="004E3C19" w:rsidRDefault="007A7CC4" w:rsidP="00D4725C">
            <w:pPr>
              <w:rPr>
                <w:rFonts w:asciiTheme="minorHAnsi" w:hAnsiTheme="minorHAnsi" w:cstheme="minorHAnsi"/>
                <w:sz w:val="22"/>
                <w:szCs w:val="22"/>
              </w:rPr>
            </w:pPr>
            <w:r>
              <w:rPr>
                <w:rFonts w:asciiTheme="minorHAnsi" w:hAnsiTheme="minorHAnsi" w:cstheme="minorHAnsi"/>
                <w:sz w:val="22"/>
                <w:szCs w:val="22"/>
              </w:rPr>
              <w:t>Hyatt, Wichita</w:t>
            </w:r>
          </w:p>
          <w:p w14:paraId="5836B758" w14:textId="77777777"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14:paraId="723A32A6" w14:textId="77777777" w:rsidTr="0078213E">
        <w:tc>
          <w:tcPr>
            <w:tcW w:w="0" w:type="auto"/>
          </w:tcPr>
          <w:p w14:paraId="057A432C" w14:textId="303A3A0E" w:rsidR="00636110" w:rsidRPr="007F1122" w:rsidRDefault="007A7CC4" w:rsidP="007A7CC4">
            <w:pPr>
              <w:contextualSpacing/>
              <w:rPr>
                <w:rFonts w:asciiTheme="minorHAnsi" w:hAnsiTheme="minorHAnsi" w:cstheme="minorHAnsi"/>
                <w:sz w:val="22"/>
                <w:szCs w:val="22"/>
              </w:rPr>
            </w:pPr>
            <w:r>
              <w:rPr>
                <w:rFonts w:asciiTheme="minorHAnsi" w:hAnsiTheme="minorHAnsi" w:cstheme="minorHAnsi"/>
                <w:sz w:val="22"/>
                <w:szCs w:val="22"/>
              </w:rPr>
              <w:t>11/19</w:t>
            </w:r>
          </w:p>
        </w:tc>
        <w:tc>
          <w:tcPr>
            <w:tcW w:w="0" w:type="auto"/>
          </w:tcPr>
          <w:p w14:paraId="3E6FA2D6" w14:textId="77777777"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14:paraId="5BC6B9E4" w14:textId="4567A88D"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w:t>
            </w:r>
            <w:r w:rsidR="007A7CC4">
              <w:rPr>
                <w:rFonts w:asciiTheme="minorHAnsi" w:hAnsiTheme="minorHAnsi"/>
                <w:sz w:val="22"/>
                <w:szCs w:val="22"/>
              </w:rPr>
              <w:t>Government</w:t>
            </w:r>
            <w:r w:rsidRPr="007F1122">
              <w:rPr>
                <w:rFonts w:asciiTheme="minorHAnsi" w:hAnsiTheme="minorHAnsi"/>
                <w:sz w:val="22"/>
                <w:szCs w:val="22"/>
              </w:rPr>
              <w:t xml:space="preserve"> </w:t>
            </w:r>
          </w:p>
          <w:p w14:paraId="71D64AF9" w14:textId="77777777"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14:paraId="3EB99FF4" w14:textId="34B9F1FB" w:rsidR="00636110" w:rsidRPr="007F1122" w:rsidRDefault="00A65732" w:rsidP="007A7CC4">
            <w:pPr>
              <w:rPr>
                <w:rFonts w:asciiTheme="minorHAnsi" w:hAnsiTheme="minorHAnsi"/>
                <w:sz w:val="22"/>
                <w:szCs w:val="22"/>
              </w:rPr>
            </w:pPr>
            <w:r w:rsidRPr="007F1122">
              <w:rPr>
                <w:rFonts w:asciiTheme="minorHAnsi" w:hAnsiTheme="minorHAnsi"/>
                <w:sz w:val="22"/>
                <w:szCs w:val="22"/>
              </w:rPr>
              <w:t>11811 S Sunset Dr., Olathe, KS</w:t>
            </w:r>
          </w:p>
        </w:tc>
      </w:tr>
      <w:tr w:rsidR="00636110" w:rsidRPr="004E3C19" w14:paraId="76A06377" w14:textId="77777777" w:rsidTr="0078213E">
        <w:trPr>
          <w:trHeight w:val="85"/>
        </w:trPr>
        <w:tc>
          <w:tcPr>
            <w:tcW w:w="0" w:type="auto"/>
          </w:tcPr>
          <w:p w14:paraId="3DB5F06F" w14:textId="725D755D" w:rsidR="00636110" w:rsidRPr="007F1122" w:rsidRDefault="007A7CC4" w:rsidP="004F3D24">
            <w:pPr>
              <w:contextualSpacing/>
              <w:rPr>
                <w:rFonts w:asciiTheme="minorHAnsi" w:hAnsiTheme="minorHAnsi" w:cstheme="minorHAnsi"/>
                <w:sz w:val="22"/>
                <w:szCs w:val="22"/>
              </w:rPr>
            </w:pPr>
            <w:r>
              <w:rPr>
                <w:rFonts w:asciiTheme="minorHAnsi" w:hAnsiTheme="minorHAnsi" w:cstheme="minorHAnsi"/>
                <w:sz w:val="22"/>
                <w:szCs w:val="22"/>
              </w:rPr>
              <w:t>12/17</w:t>
            </w:r>
          </w:p>
        </w:tc>
        <w:tc>
          <w:tcPr>
            <w:tcW w:w="0" w:type="auto"/>
          </w:tcPr>
          <w:p w14:paraId="07D59BFC"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14:paraId="28CDB4DE" w14:textId="77777777"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14:paraId="0214BCA1" w14:textId="77777777" w:rsidR="00E87A23" w:rsidRPr="004E3C19" w:rsidRDefault="00E87A23" w:rsidP="004F3D24">
      <w:pPr>
        <w:contextualSpacing/>
        <w:rPr>
          <w:rFonts w:asciiTheme="minorHAnsi" w:hAnsiTheme="minorHAnsi" w:cstheme="minorHAnsi"/>
        </w:rPr>
      </w:pPr>
    </w:p>
    <w:p w14:paraId="70950B48" w14:textId="77777777" w:rsidR="00476A3C" w:rsidRPr="004E3C19" w:rsidRDefault="00476A3C" w:rsidP="004F3D24">
      <w:pPr>
        <w:contextualSpacing/>
        <w:rPr>
          <w:rFonts w:asciiTheme="minorHAnsi" w:hAnsiTheme="minorHAnsi" w:cstheme="minorHAnsi"/>
        </w:rPr>
      </w:pPr>
    </w:p>
    <w:p w14:paraId="4AD379D7" w14:textId="77777777" w:rsidR="00C4411A" w:rsidRPr="00C4411A" w:rsidRDefault="00C4411A" w:rsidP="00C4411A">
      <w:pPr>
        <w:autoSpaceDE w:val="0"/>
        <w:autoSpaceDN w:val="0"/>
        <w:adjustRightInd w:val="0"/>
        <w:rPr>
          <w:rFonts w:eastAsiaTheme="minorHAnsi"/>
          <w:color w:val="000000"/>
        </w:rPr>
      </w:pPr>
    </w:p>
    <w:p w14:paraId="2DF61029" w14:textId="747F8647" w:rsidR="00C4411A" w:rsidRPr="00C4411A" w:rsidRDefault="00C4411A" w:rsidP="00C4411A">
      <w:pPr>
        <w:autoSpaceDE w:val="0"/>
        <w:autoSpaceDN w:val="0"/>
        <w:adjustRightInd w:val="0"/>
        <w:rPr>
          <w:rFonts w:eastAsiaTheme="minorHAnsi"/>
        </w:rPr>
        <w:sectPr w:rsidR="00C4411A" w:rsidRPr="00C4411A" w:rsidSect="00585F2E">
          <w:pgSz w:w="12240" w:h="16340"/>
          <w:pgMar w:top="720" w:right="720" w:bottom="720" w:left="720" w:header="720" w:footer="720" w:gutter="0"/>
          <w:cols w:space="720"/>
          <w:noEndnote/>
          <w:docGrid w:linePitch="326"/>
        </w:sectPr>
      </w:pPr>
    </w:p>
    <w:p w14:paraId="5B4F5118" w14:textId="23AB5BD5" w:rsidR="007A7CC4" w:rsidRDefault="007A7CC4" w:rsidP="004F3D24">
      <w:pPr>
        <w:contextualSpacing/>
        <w:rPr>
          <w:rFonts w:asciiTheme="minorHAnsi" w:hAnsiTheme="minorHAnsi" w:cstheme="minorHAnsi"/>
        </w:rPr>
      </w:pPr>
    </w:p>
    <w:p w14:paraId="0CE6F6F0" w14:textId="07F8CC34" w:rsidR="007A7CC4" w:rsidRDefault="007A7CC4" w:rsidP="004F3D24">
      <w:pPr>
        <w:contextualSpacing/>
        <w:rPr>
          <w:rFonts w:asciiTheme="minorHAnsi" w:hAnsiTheme="minorHAnsi" w:cstheme="minorHAnsi"/>
        </w:rPr>
      </w:pPr>
    </w:p>
    <w:p w14:paraId="139C1A46" w14:textId="213E3DBF" w:rsidR="007A7CC4" w:rsidRDefault="007A7CC4" w:rsidP="004F3D24">
      <w:pPr>
        <w:contextualSpacing/>
        <w:rPr>
          <w:rFonts w:asciiTheme="minorHAnsi" w:hAnsiTheme="minorHAnsi" w:cstheme="minorHAnsi"/>
        </w:rPr>
      </w:pPr>
    </w:p>
    <w:p w14:paraId="66A8B509" w14:textId="12EA9F9A" w:rsidR="007A7CC4" w:rsidRDefault="007A7CC4" w:rsidP="004F3D24">
      <w:pPr>
        <w:contextualSpacing/>
        <w:rPr>
          <w:rFonts w:asciiTheme="minorHAnsi" w:hAnsiTheme="minorHAnsi" w:cstheme="minorHAnsi"/>
        </w:rPr>
      </w:pPr>
    </w:p>
    <w:p w14:paraId="1BE2EE11" w14:textId="65A87F9E"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Miranda Steele,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61AD7D2C">
                <wp:simplePos x="0" y="0"/>
                <wp:positionH relativeFrom="column">
                  <wp:posOffset>285750</wp:posOffset>
                </wp:positionH>
                <wp:positionV relativeFrom="paragraph">
                  <wp:posOffset>128270</wp:posOffset>
                </wp:positionV>
                <wp:extent cx="2448560" cy="1506855"/>
                <wp:effectExtent l="0" t="0" r="889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964D2C" w:rsidRDefault="00964D2C">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1866DE8E" w:rsidR="00964D2C" w:rsidRDefault="00964D2C">
                              <w:r>
                                <w:rPr>
                                  <w:rFonts w:ascii="Segoe UI" w:hAnsi="Segoe UI" w:cs="Segoe UI"/>
                                  <w:color w:val="000000"/>
                                  <w:sz w:val="16"/>
                                  <w:szCs w:val="16"/>
                                </w:rPr>
                                <w:t>Miranda Steele</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964D2C" w:rsidRDefault="00964D2C">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2" o:spid="_x0000_s1030"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3" o:spid="_x0000_s1031"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ZiccA&#10;AADbAAAADwAAAGRycy9kb3ducmV2LnhtbESPQUvDQBSE70L/w/IKXqTdVFFqmk3RQkFQCq2CeHvN&#10;vmTTZt+m2W0T/70rCB6HmfmGyZaDbcSFOl87VjCbJiCIC6drrhR8vK8ncxA+IGtsHJOCb/KwzEdX&#10;Gaba9bylyy5UIkLYp6jAhNCmUvrCkEU/dS1x9ErXWQxRdpXUHfYRbht5myQP0mLNccFgSytDxXF3&#10;tgqeXz/f9OP6YM7l/c0mKfen7VePSl2Ph6cFiEBD+A//tV+0grsZ/H6JP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8mYnHAAAA2wAAAA8AAAAAAAAAAAAAAAAAmAIAAGRy&#10;cy9kb3ducmV2LnhtbFBLBQYAAAAABAAEAPUAAACMAwAAAAA=&#10;" fillcolor="#f0f0f0" stroked="f"/>
                <v:rect id="Rectangle 34" o:spid="_x0000_s1032"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H/scA&#10;AADbAAAADwAAAGRycy9kb3ducmV2LnhtbESP3WrCQBSE7wu+w3KE3hTd1FL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B/7HAAAA2wAAAA8AAAAAAAAAAAAAAAAAmAIAAGRy&#10;cy9kb3ducmV2LnhtbFBLBQYAAAAABAAEAPUAAACMAwAAAAA=&#10;" fillcolor="#f0f0f0" stroked="f"/>
                <v:rect id="Rectangle 35" o:spid="_x0000_s1033"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iZcYA&#10;AADbAAAADwAAAGRycy9kb3ducmV2LnhtbESPQWvCQBSE7wX/w/KEXopuWlE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iZcYAAADbAAAADwAAAAAAAAAAAAAAAACYAgAAZHJz&#10;L2Rvd25yZXYueG1sUEsFBgAAAAAEAAQA9QAAAIsDAAAAAA==&#10;" fillcolor="#f0f0f0" stroked="f"/>
                <v:rect id="Rectangle 36" o:spid="_x0000_s1034"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6EccA&#10;AADbAAAADwAAAGRycy9kb3ducmV2LnhtbESP3WrCQBSE74W+w3KE3ohu2mqx0VXaglCoCP6AeHea&#10;PcmmzZ5Ns6tJ375bEHo5zMw3zHzZ2UpcqPGlYwV3owQEceZ0yYWCw341nILwAVlj5ZgU/JCH5eKm&#10;N8dUu5a3dNmFQkQI+xQVmBDqVEqfGbLoR64mjl7uGoshyqaQusE2wm0l75PkUVosOS4YrOnVUPa1&#10;O1sFL+/HtX5afZpzPhlskvzje3tqUanbfvc8AxGoC//ha/tNK3gY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LOhHHAAAA2wAAAA8AAAAAAAAAAAAAAAAAmAIAAGRy&#10;cy9kb3ducmV2LnhtbFBLBQYAAAAABAAEAPUAAACMAwAAAAA=&#10;" fillcolor="#f0f0f0" stroked="f"/>
                <v:rect id="Rectangle 37" o:spid="_x0000_s1035"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8" o:spid="_x0000_s1036"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9" o:spid="_x0000_s1037" style="position:absolute;top:304;width:244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0" o:spid="_x0000_s1038" style="position:absolute;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1" o:spid="_x0000_s1039" style="position:absolute;top:2114;width:2447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40" style="position:absolute;left:24479;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3" o:spid="_x0000_s1041" style="position:absolute;top:6877;width:244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4" o:spid="_x0000_s1042" style="position:absolute;top:2114;width:244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5" o:spid="_x0000_s1043" style="position:absolute;left:844;top:4159;width:175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6" o:spid="_x0000_s1044" style="position:absolute;left:920;top:4159;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A5F95F8" w14:textId="6A16C5A3" w:rsidR="00964D2C" w:rsidRDefault="00964D2C">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8" o:spid="_x0000_s1046" style="position:absolute;left:3441;top:2419;width:2019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49" o:spid="_x0000_s1047" style="position:absolute;top:7334;width:24479;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0" o:spid="_x0000_s1048" style="position:absolute;left:844;top:7334;width:2279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1" o:spid="_x0000_s1049" style="position:absolute;left:920;top:7334;width:784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14:paraId="097DA2CD" w14:textId="1866DE8E" w:rsidR="00964D2C" w:rsidRDefault="00964D2C">
                        <w:r>
                          <w:rPr>
                            <w:rFonts w:ascii="Segoe UI" w:hAnsi="Segoe UI" w:cs="Segoe UI"/>
                            <w:color w:val="000000"/>
                            <w:sz w:val="16"/>
                            <w:szCs w:val="16"/>
                          </w:rPr>
                          <w:t>Miranda Steele</w:t>
                        </w:r>
                      </w:p>
                    </w:txbxContent>
                  </v:textbox>
                </v:rect>
                <v:rect id="Rectangle 52" o:spid="_x0000_s1050" style="position:absolute;left:844;top:8921;width:2279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3" o:spid="_x0000_s1051" style="position:absolute;left:920;top:8921;width:8509;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14:paraId="5910962D" w14:textId="7B025608" w:rsidR="00964D2C" w:rsidRDefault="00964D2C">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346AACF2">
                <wp:simplePos x="0" y="0"/>
                <wp:positionH relativeFrom="column">
                  <wp:posOffset>5857875</wp:posOffset>
                </wp:positionH>
                <wp:positionV relativeFrom="paragraph">
                  <wp:posOffset>130175</wp:posOffset>
                </wp:positionV>
                <wp:extent cx="2448560" cy="1525905"/>
                <wp:effectExtent l="0" t="3810" r="8890" b="381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964D2C" w:rsidRDefault="00964D2C">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356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72ACD925" w:rsidR="00964D2C" w:rsidRDefault="00964D2C">
                              <w:r>
                                <w:rPr>
                                  <w:rFonts w:ascii="Segoe UI" w:hAnsi="Segoe UI" w:cs="Segoe UI"/>
                                  <w:color w:val="000000"/>
                                  <w:sz w:val="16"/>
                                  <w:szCs w:val="16"/>
                                </w:rPr>
                                <w:t>Becky Tuttle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964D2C" w:rsidRDefault="00964D2C">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55"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56"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zu8YA&#10;AADaAAAADwAAAGRycy9kb3ducmV2LnhtbESPQWvCQBSE74L/YXmFXqRuLGhr6ipaEApKQVuQ3l6z&#10;L9lo9m2aXU38912h0OMwM98ws0VnK3GhxpeOFYyGCQjizOmSCwWfH+uHZxA+IGusHJOCK3lYzPu9&#10;Gabatbyjyz4UIkLYp6jAhFCnUvrMkEU/dDVx9HLXWAxRNoXUDbYRbiv5mCQTabHkuGCwpldD2Wl/&#10;tgpWm8NWT9dHc87Hg/ck//7ZfbWo1P1dt3wBEagL/+G/9ptW8AS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zu8YAAADaAAAADwAAAAAAAAAAAAAAAACYAgAAZHJz&#10;L2Rvd25yZXYueG1sUEsFBgAAAAAEAAQA9QAAAIsDAAAAAA==&#10;" fillcolor="#f0f0f0" stroked="f"/>
                <v:rect id="Rectangle 8" o:spid="_x0000_s1057"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ycIA&#10;AADaAAAADwAAAGRycy9kb3ducmV2LnhtbERPXWvCMBR9H+w/hDvwZWiq4JidUaYgDCYDnSC+XZvb&#10;pltzU5to6783D4KPh/M9nXe2EhdqfOlYwXCQgCDOnC65ULD7XfXfQfiArLFyTAqu5GE+e36aYqpd&#10;yxu6bEMhYgj7FBWYEOpUSp8ZsugHriaOXO4aiyHCppC6wTaG20qOkuRNWiw5NhisaWko+9+erYLF&#10;936tJ6s/c87Hrz9JfjxtDi0q1XvpPj9ABOrCQ3x3f2kFcWu8Em+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OfJwgAAANoAAAAPAAAAAAAAAAAAAAAAAJgCAABkcnMvZG93&#10;bnJldi54bWxQSwUGAAAAAAQABAD1AAAAhwMAAAAA&#10;" fillcolor="#f0f0f0" stroked="f"/>
                <v:rect id="Rectangle 9" o:spid="_x0000_s1058"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CUsUA&#10;AADaAAAADwAAAGRycy9kb3ducmV2LnhtbESPQWvCQBSE74L/YXmCF6mbFlo0dRUtCEJFUAult9fs&#10;SzaafZtmVxP/vVso9DjMzDfMbNHZSlyp8aVjBY/jBARx5nTJhYKP4/phAsIHZI2VY1JwIw+Leb83&#10;w1S7lvd0PYRCRAj7FBWYEOpUSp8ZsujHriaOXu4aiyHKppC6wTbCbSWfkuRFWiw5Lhis6c1Qdj5c&#10;rILV++dWT9cnc8mfR7sk//7Zf7Wo1HDQLV9BBOrCf/ivvdEKpvB7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JSxQAAANoAAAAPAAAAAAAAAAAAAAAAAJgCAABkcnMv&#10;ZG93bnJldi54bWxQSwUGAAAAAAQABAD1AAAAigMAAAAA&#10;" fillcolor="#f0f0f0" stroked="f"/>
                <v:rect id="Rectangle 10" o:spid="_x0000_s1059"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gcscA&#10;AADbAAAADwAAAGRycy9kb3ducmV2LnhtbESPQUvDQBCF74L/YRnBi7SbChWN3RYrFASL0CoUb2N2&#10;ko1mZ2N226T/vnMo9DbDe/PeN7PF4Bt1oC7WgQ1Mxhko4iLYmisDX5+r0SOomJAtNoHJwJEiLObX&#10;VzPMbeh5Q4dtqpSEcMzRgEupzbWOhSOPcRxaYtHK0HlMsnaVth32Eu4bfZ9lD9pjzdLgsKVXR8Xf&#10;du8NLN93a/u0+nX7cnr3kZU//5vvHo25vRlenkElGtLFfL5+s4Iv9PKLD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YHLHAAAA2wAAAA8AAAAAAAAAAAAAAAAAmAIAAGRy&#10;cy9kb3ducmV2LnhtbFBLBQYAAAAABAAEAPUAAACMAwAAAAA=&#10;" fillcolor="#f0f0f0" stroked="f"/>
                <v:rect id="Rectangle 11" o:spid="_x0000_s1060"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2" o:spid="_x0000_s1061"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62" style="position:absolute;top:304;width:2447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4" o:spid="_x0000_s1063" style="position:absolute;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64" style="position:absolute;top:2152;width:2447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6" o:spid="_x0000_s1065" style="position:absolute;left:24479;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66" style="position:absolute;top:6985;width:2447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1067" style="position:absolute;top:2152;width:2447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68" style="position:absolute;left:844;top:4222;width:175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0" o:spid="_x0000_s1069" style="position:absolute;left:920;top:4216;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226FBB7" w14:textId="1D468C8E" w:rsidR="00964D2C" w:rsidRDefault="00964D2C">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71" style="position:absolute;left:3441;top:2457;width:20193;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3" o:spid="_x0000_s1072" style="position:absolute;top:7448;width:2447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4" o:spid="_x0000_s1073" style="position:absolute;left:844;top:7448;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74" style="position:absolute;left:920;top:7448;width:5436;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2384A9F" w14:textId="72ACD925" w:rsidR="00964D2C" w:rsidRDefault="00964D2C">
                        <w:r>
                          <w:rPr>
                            <w:rFonts w:ascii="Segoe UI" w:hAnsi="Segoe UI" w:cs="Segoe UI"/>
                            <w:color w:val="000000"/>
                            <w:sz w:val="16"/>
                            <w:szCs w:val="16"/>
                          </w:rPr>
                          <w:t>Becky Tuttle</w:t>
                        </w:r>
                      </w:p>
                    </w:txbxContent>
                  </v:textbox>
                </v:rect>
                <v:rect id="Rectangle 26" o:spid="_x0000_s1075" style="position:absolute;left:844;top:9061;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7" o:spid="_x0000_s1076" style="position:absolute;left:920;top:9061;width:6998;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23BABF7" w14:textId="49076D7E" w:rsidR="00964D2C" w:rsidRDefault="00964D2C">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9"/>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9B71" w14:textId="77777777" w:rsidR="00964D2C" w:rsidRDefault="00964D2C" w:rsidP="002D4FD3">
      <w:r>
        <w:separator/>
      </w:r>
    </w:p>
  </w:endnote>
  <w:endnote w:type="continuationSeparator" w:id="0">
    <w:p w14:paraId="6A69C892" w14:textId="77777777" w:rsidR="00964D2C" w:rsidRDefault="00964D2C"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77777777" w:rsidR="00964D2C" w:rsidRDefault="00964D2C">
            <w:pPr>
              <w:pStyle w:val="Footer"/>
              <w:jc w:val="center"/>
            </w:pPr>
            <w:r>
              <w:t xml:space="preserve">Page </w:t>
            </w:r>
            <w:r>
              <w:rPr>
                <w:b/>
                <w:bCs/>
              </w:rPr>
              <w:fldChar w:fldCharType="begin"/>
            </w:r>
            <w:r>
              <w:rPr>
                <w:b/>
                <w:bCs/>
              </w:rPr>
              <w:instrText xml:space="preserve"> PAGE </w:instrText>
            </w:r>
            <w:r>
              <w:rPr>
                <w:b/>
                <w:bCs/>
              </w:rPr>
              <w:fldChar w:fldCharType="separate"/>
            </w:r>
            <w:r w:rsidR="00AC03EE">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AC03EE">
              <w:rPr>
                <w:b/>
                <w:bCs/>
                <w:noProof/>
              </w:rPr>
              <w:t>10</w:t>
            </w:r>
            <w:r>
              <w:rPr>
                <w:b/>
                <w:bCs/>
              </w:rPr>
              <w:fldChar w:fldCharType="end"/>
            </w:r>
          </w:p>
        </w:sdtContent>
      </w:sdt>
    </w:sdtContent>
  </w:sdt>
  <w:p w14:paraId="5CE32DEF" w14:textId="77777777" w:rsidR="00964D2C" w:rsidRDefault="0096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B424" w14:textId="77777777" w:rsidR="00964D2C" w:rsidRDefault="00964D2C" w:rsidP="002D4FD3">
      <w:r>
        <w:separator/>
      </w:r>
    </w:p>
  </w:footnote>
  <w:footnote w:type="continuationSeparator" w:id="0">
    <w:p w14:paraId="0B704EB4" w14:textId="77777777" w:rsidR="00964D2C" w:rsidRDefault="00964D2C" w:rsidP="002D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2DD"/>
    <w:multiLevelType w:val="hybridMultilevel"/>
    <w:tmpl w:val="1B4C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D3773"/>
    <w:multiLevelType w:val="hybridMultilevel"/>
    <w:tmpl w:val="E68A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D5E37"/>
    <w:multiLevelType w:val="hybridMultilevel"/>
    <w:tmpl w:val="259EA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A54C83"/>
    <w:multiLevelType w:val="hybridMultilevel"/>
    <w:tmpl w:val="1A383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E0CB1"/>
    <w:multiLevelType w:val="hybridMultilevel"/>
    <w:tmpl w:val="F462F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A16F6"/>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A6980"/>
    <w:multiLevelType w:val="hybridMultilevel"/>
    <w:tmpl w:val="80F6F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3071A0"/>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6551E"/>
    <w:multiLevelType w:val="hybridMultilevel"/>
    <w:tmpl w:val="5CDE1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DB71D0"/>
    <w:multiLevelType w:val="hybridMultilevel"/>
    <w:tmpl w:val="D79E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0F1C1F"/>
    <w:multiLevelType w:val="hybridMultilevel"/>
    <w:tmpl w:val="8FE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417F7"/>
    <w:multiLevelType w:val="hybridMultilevel"/>
    <w:tmpl w:val="6CCC3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F420D8"/>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
  </w:num>
  <w:num w:numId="3">
    <w:abstractNumId w:val="37"/>
  </w:num>
  <w:num w:numId="4">
    <w:abstractNumId w:val="9"/>
  </w:num>
  <w:num w:numId="5">
    <w:abstractNumId w:val="10"/>
  </w:num>
  <w:num w:numId="6">
    <w:abstractNumId w:val="34"/>
  </w:num>
  <w:num w:numId="7">
    <w:abstractNumId w:val="35"/>
  </w:num>
  <w:num w:numId="8">
    <w:abstractNumId w:val="8"/>
  </w:num>
  <w:num w:numId="9">
    <w:abstractNumId w:val="29"/>
  </w:num>
  <w:num w:numId="10">
    <w:abstractNumId w:val="38"/>
  </w:num>
  <w:num w:numId="11">
    <w:abstractNumId w:val="33"/>
  </w:num>
  <w:num w:numId="12">
    <w:abstractNumId w:val="12"/>
  </w:num>
  <w:num w:numId="13">
    <w:abstractNumId w:val="7"/>
  </w:num>
  <w:num w:numId="14">
    <w:abstractNumId w:val="11"/>
  </w:num>
  <w:num w:numId="15">
    <w:abstractNumId w:val="36"/>
  </w:num>
  <w:num w:numId="16">
    <w:abstractNumId w:val="39"/>
  </w:num>
  <w:num w:numId="17">
    <w:abstractNumId w:val="22"/>
  </w:num>
  <w:num w:numId="18">
    <w:abstractNumId w:val="6"/>
  </w:num>
  <w:num w:numId="19">
    <w:abstractNumId w:val="15"/>
  </w:num>
  <w:num w:numId="20">
    <w:abstractNumId w:val="26"/>
  </w:num>
  <w:num w:numId="21">
    <w:abstractNumId w:val="30"/>
  </w:num>
  <w:num w:numId="22">
    <w:abstractNumId w:val="21"/>
  </w:num>
  <w:num w:numId="23">
    <w:abstractNumId w:val="18"/>
  </w:num>
  <w:num w:numId="24">
    <w:abstractNumId w:val="32"/>
  </w:num>
  <w:num w:numId="25">
    <w:abstractNumId w:val="0"/>
  </w:num>
  <w:num w:numId="26">
    <w:abstractNumId w:val="4"/>
  </w:num>
  <w:num w:numId="27">
    <w:abstractNumId w:val="23"/>
  </w:num>
  <w:num w:numId="28">
    <w:abstractNumId w:val="31"/>
  </w:num>
  <w:num w:numId="29">
    <w:abstractNumId w:val="17"/>
  </w:num>
  <w:num w:numId="30">
    <w:abstractNumId w:val="24"/>
  </w:num>
  <w:num w:numId="31">
    <w:abstractNumId w:val="25"/>
  </w:num>
  <w:num w:numId="32">
    <w:abstractNumId w:val="5"/>
  </w:num>
  <w:num w:numId="33">
    <w:abstractNumId w:val="16"/>
  </w:num>
  <w:num w:numId="34">
    <w:abstractNumId w:val="13"/>
  </w:num>
  <w:num w:numId="35">
    <w:abstractNumId w:val="19"/>
  </w:num>
  <w:num w:numId="36">
    <w:abstractNumId w:val="28"/>
  </w:num>
  <w:num w:numId="37">
    <w:abstractNumId w:val="2"/>
  </w:num>
  <w:num w:numId="38">
    <w:abstractNumId w:val="1"/>
  </w:num>
  <w:num w:numId="39">
    <w:abstractNumId w:val="14"/>
  </w:num>
  <w:num w:numId="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F2A"/>
    <w:rsid w:val="000012E1"/>
    <w:rsid w:val="0000144E"/>
    <w:rsid w:val="00002F41"/>
    <w:rsid w:val="0000396D"/>
    <w:rsid w:val="00003C69"/>
    <w:rsid w:val="0000406F"/>
    <w:rsid w:val="00004136"/>
    <w:rsid w:val="00004553"/>
    <w:rsid w:val="0000554C"/>
    <w:rsid w:val="00011A3F"/>
    <w:rsid w:val="00012459"/>
    <w:rsid w:val="00012DE6"/>
    <w:rsid w:val="00015761"/>
    <w:rsid w:val="00016C0C"/>
    <w:rsid w:val="000201BA"/>
    <w:rsid w:val="00020E96"/>
    <w:rsid w:val="0002335F"/>
    <w:rsid w:val="000233F0"/>
    <w:rsid w:val="0002527D"/>
    <w:rsid w:val="000254E4"/>
    <w:rsid w:val="000257F9"/>
    <w:rsid w:val="0003106A"/>
    <w:rsid w:val="00033A70"/>
    <w:rsid w:val="000353D2"/>
    <w:rsid w:val="00037FB4"/>
    <w:rsid w:val="00040A36"/>
    <w:rsid w:val="00040CF8"/>
    <w:rsid w:val="00041133"/>
    <w:rsid w:val="00042E5B"/>
    <w:rsid w:val="00043D51"/>
    <w:rsid w:val="00043FA6"/>
    <w:rsid w:val="000440D2"/>
    <w:rsid w:val="0004495A"/>
    <w:rsid w:val="0004630B"/>
    <w:rsid w:val="000470B2"/>
    <w:rsid w:val="000500D6"/>
    <w:rsid w:val="00050E35"/>
    <w:rsid w:val="00051344"/>
    <w:rsid w:val="00053385"/>
    <w:rsid w:val="0006066B"/>
    <w:rsid w:val="00063223"/>
    <w:rsid w:val="00063EC5"/>
    <w:rsid w:val="00064BC8"/>
    <w:rsid w:val="00065012"/>
    <w:rsid w:val="00065743"/>
    <w:rsid w:val="00065A3F"/>
    <w:rsid w:val="00067362"/>
    <w:rsid w:val="000676A2"/>
    <w:rsid w:val="000719EC"/>
    <w:rsid w:val="00071A7B"/>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FD5"/>
    <w:rsid w:val="000A375A"/>
    <w:rsid w:val="000A37AA"/>
    <w:rsid w:val="000A4486"/>
    <w:rsid w:val="000A7865"/>
    <w:rsid w:val="000A7E0B"/>
    <w:rsid w:val="000B2E2C"/>
    <w:rsid w:val="000B4FF5"/>
    <w:rsid w:val="000B52C4"/>
    <w:rsid w:val="000B68CD"/>
    <w:rsid w:val="000C0022"/>
    <w:rsid w:val="000C0969"/>
    <w:rsid w:val="000C5819"/>
    <w:rsid w:val="000C5A83"/>
    <w:rsid w:val="000C5C70"/>
    <w:rsid w:val="000C6A53"/>
    <w:rsid w:val="000C6DC5"/>
    <w:rsid w:val="000D0A6D"/>
    <w:rsid w:val="000D2EC9"/>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53D"/>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476D"/>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208"/>
    <w:rsid w:val="001E0650"/>
    <w:rsid w:val="001E1770"/>
    <w:rsid w:val="001E2F5D"/>
    <w:rsid w:val="001E4690"/>
    <w:rsid w:val="001E4D6A"/>
    <w:rsid w:val="001E6BBF"/>
    <w:rsid w:val="001E7643"/>
    <w:rsid w:val="001E7AC6"/>
    <w:rsid w:val="001E7F2B"/>
    <w:rsid w:val="001F011E"/>
    <w:rsid w:val="001F2D65"/>
    <w:rsid w:val="001F2D76"/>
    <w:rsid w:val="001F449F"/>
    <w:rsid w:val="001F474D"/>
    <w:rsid w:val="001F4753"/>
    <w:rsid w:val="001F79EE"/>
    <w:rsid w:val="00200807"/>
    <w:rsid w:val="00211A31"/>
    <w:rsid w:val="00211BFE"/>
    <w:rsid w:val="00212E45"/>
    <w:rsid w:val="00213450"/>
    <w:rsid w:val="00213747"/>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3D6C"/>
    <w:rsid w:val="00293E73"/>
    <w:rsid w:val="00294437"/>
    <w:rsid w:val="00295263"/>
    <w:rsid w:val="00295587"/>
    <w:rsid w:val="00295FBC"/>
    <w:rsid w:val="002A2A0A"/>
    <w:rsid w:val="002A4860"/>
    <w:rsid w:val="002A4DDC"/>
    <w:rsid w:val="002B13FA"/>
    <w:rsid w:val="002B1A16"/>
    <w:rsid w:val="002B4370"/>
    <w:rsid w:val="002B43AE"/>
    <w:rsid w:val="002B4F47"/>
    <w:rsid w:val="002B5243"/>
    <w:rsid w:val="002B537F"/>
    <w:rsid w:val="002B5E1E"/>
    <w:rsid w:val="002C0912"/>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16C"/>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9C2"/>
    <w:rsid w:val="002F2AC3"/>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7542"/>
    <w:rsid w:val="0032790F"/>
    <w:rsid w:val="00327F66"/>
    <w:rsid w:val="00330266"/>
    <w:rsid w:val="003311B3"/>
    <w:rsid w:val="0033145F"/>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BCB"/>
    <w:rsid w:val="003A7C92"/>
    <w:rsid w:val="003B3364"/>
    <w:rsid w:val="003B52B8"/>
    <w:rsid w:val="003C03FC"/>
    <w:rsid w:val="003C0E7B"/>
    <w:rsid w:val="003C24EF"/>
    <w:rsid w:val="003C37B3"/>
    <w:rsid w:val="003C4130"/>
    <w:rsid w:val="003C7078"/>
    <w:rsid w:val="003C7EAF"/>
    <w:rsid w:val="003D08E5"/>
    <w:rsid w:val="003D09AD"/>
    <w:rsid w:val="003D60AC"/>
    <w:rsid w:val="003D7B0A"/>
    <w:rsid w:val="003E29D2"/>
    <w:rsid w:val="003E3879"/>
    <w:rsid w:val="003E42EB"/>
    <w:rsid w:val="003E54CA"/>
    <w:rsid w:val="003E5FE9"/>
    <w:rsid w:val="003E7815"/>
    <w:rsid w:val="003F0EB7"/>
    <w:rsid w:val="003F12C0"/>
    <w:rsid w:val="003F175B"/>
    <w:rsid w:val="003F2ABE"/>
    <w:rsid w:val="003F72FD"/>
    <w:rsid w:val="0040013B"/>
    <w:rsid w:val="00400699"/>
    <w:rsid w:val="00400734"/>
    <w:rsid w:val="00400EBD"/>
    <w:rsid w:val="00400FF8"/>
    <w:rsid w:val="00401202"/>
    <w:rsid w:val="00401FAE"/>
    <w:rsid w:val="00402510"/>
    <w:rsid w:val="00403ED4"/>
    <w:rsid w:val="00405DC7"/>
    <w:rsid w:val="00405E9D"/>
    <w:rsid w:val="00406008"/>
    <w:rsid w:val="004072B9"/>
    <w:rsid w:val="00407B8C"/>
    <w:rsid w:val="00412160"/>
    <w:rsid w:val="00412913"/>
    <w:rsid w:val="00413E81"/>
    <w:rsid w:val="004140C2"/>
    <w:rsid w:val="004165D2"/>
    <w:rsid w:val="004169BB"/>
    <w:rsid w:val="00417461"/>
    <w:rsid w:val="004176BE"/>
    <w:rsid w:val="00420A21"/>
    <w:rsid w:val="004212DE"/>
    <w:rsid w:val="00421EE8"/>
    <w:rsid w:val="00422474"/>
    <w:rsid w:val="0043085D"/>
    <w:rsid w:val="00432EF1"/>
    <w:rsid w:val="004330A8"/>
    <w:rsid w:val="00436F23"/>
    <w:rsid w:val="00437541"/>
    <w:rsid w:val="00444CC9"/>
    <w:rsid w:val="004461AD"/>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A6082"/>
    <w:rsid w:val="004B13A4"/>
    <w:rsid w:val="004B1E3D"/>
    <w:rsid w:val="004B2AF5"/>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516D"/>
    <w:rsid w:val="004F6978"/>
    <w:rsid w:val="004F73D0"/>
    <w:rsid w:val="0050067D"/>
    <w:rsid w:val="005010A8"/>
    <w:rsid w:val="00507923"/>
    <w:rsid w:val="005108EE"/>
    <w:rsid w:val="005111D7"/>
    <w:rsid w:val="005118C7"/>
    <w:rsid w:val="00513293"/>
    <w:rsid w:val="005132E3"/>
    <w:rsid w:val="00513DBD"/>
    <w:rsid w:val="00514025"/>
    <w:rsid w:val="00514CE1"/>
    <w:rsid w:val="00514F30"/>
    <w:rsid w:val="00515E4D"/>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308D"/>
    <w:rsid w:val="005853A5"/>
    <w:rsid w:val="005857ED"/>
    <w:rsid w:val="00585F2E"/>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B6CE9"/>
    <w:rsid w:val="005C2386"/>
    <w:rsid w:val="005C2E87"/>
    <w:rsid w:val="005C2EB4"/>
    <w:rsid w:val="005C4BC2"/>
    <w:rsid w:val="005D190D"/>
    <w:rsid w:val="005D28E8"/>
    <w:rsid w:val="005D4EEF"/>
    <w:rsid w:val="005D51B6"/>
    <w:rsid w:val="005D6484"/>
    <w:rsid w:val="005D657C"/>
    <w:rsid w:val="005D7129"/>
    <w:rsid w:val="005E01A7"/>
    <w:rsid w:val="005E0D3F"/>
    <w:rsid w:val="005E2265"/>
    <w:rsid w:val="005E3DB9"/>
    <w:rsid w:val="005E5479"/>
    <w:rsid w:val="005F0F41"/>
    <w:rsid w:val="005F109A"/>
    <w:rsid w:val="005F2DF0"/>
    <w:rsid w:val="005F2E27"/>
    <w:rsid w:val="005F4454"/>
    <w:rsid w:val="005F66F6"/>
    <w:rsid w:val="005F78CF"/>
    <w:rsid w:val="00602DDE"/>
    <w:rsid w:val="006048B9"/>
    <w:rsid w:val="006053C6"/>
    <w:rsid w:val="00606042"/>
    <w:rsid w:val="00607488"/>
    <w:rsid w:val="0061055B"/>
    <w:rsid w:val="00610AC3"/>
    <w:rsid w:val="00611592"/>
    <w:rsid w:val="0061347A"/>
    <w:rsid w:val="00613854"/>
    <w:rsid w:val="00614335"/>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47C07"/>
    <w:rsid w:val="00651957"/>
    <w:rsid w:val="00652301"/>
    <w:rsid w:val="00652D0E"/>
    <w:rsid w:val="00652F60"/>
    <w:rsid w:val="00655E21"/>
    <w:rsid w:val="006562C9"/>
    <w:rsid w:val="00661A7A"/>
    <w:rsid w:val="00661FBA"/>
    <w:rsid w:val="00666BE4"/>
    <w:rsid w:val="006678BB"/>
    <w:rsid w:val="0067198D"/>
    <w:rsid w:val="00672B56"/>
    <w:rsid w:val="00672D2D"/>
    <w:rsid w:val="006748CD"/>
    <w:rsid w:val="00674D8B"/>
    <w:rsid w:val="00675075"/>
    <w:rsid w:val="00675479"/>
    <w:rsid w:val="00677202"/>
    <w:rsid w:val="006810DD"/>
    <w:rsid w:val="00681208"/>
    <w:rsid w:val="00682836"/>
    <w:rsid w:val="00683C39"/>
    <w:rsid w:val="006867A7"/>
    <w:rsid w:val="00686915"/>
    <w:rsid w:val="006876DF"/>
    <w:rsid w:val="006917DD"/>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FF1"/>
    <w:rsid w:val="006E1180"/>
    <w:rsid w:val="006E13F1"/>
    <w:rsid w:val="006E32B6"/>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A51"/>
    <w:rsid w:val="00721731"/>
    <w:rsid w:val="007233E5"/>
    <w:rsid w:val="007237E0"/>
    <w:rsid w:val="00725130"/>
    <w:rsid w:val="0072558E"/>
    <w:rsid w:val="00727C43"/>
    <w:rsid w:val="007307C4"/>
    <w:rsid w:val="00730EA5"/>
    <w:rsid w:val="0073251D"/>
    <w:rsid w:val="00732FA5"/>
    <w:rsid w:val="00733496"/>
    <w:rsid w:val="00733A68"/>
    <w:rsid w:val="00735892"/>
    <w:rsid w:val="00736702"/>
    <w:rsid w:val="00736B21"/>
    <w:rsid w:val="00737725"/>
    <w:rsid w:val="00740EDA"/>
    <w:rsid w:val="00743063"/>
    <w:rsid w:val="00743998"/>
    <w:rsid w:val="00743BBC"/>
    <w:rsid w:val="007443A1"/>
    <w:rsid w:val="007447B1"/>
    <w:rsid w:val="007457C7"/>
    <w:rsid w:val="00745D7E"/>
    <w:rsid w:val="00745DF7"/>
    <w:rsid w:val="00746DBA"/>
    <w:rsid w:val="007475D5"/>
    <w:rsid w:val="0075047D"/>
    <w:rsid w:val="0075398E"/>
    <w:rsid w:val="00753BEB"/>
    <w:rsid w:val="00754541"/>
    <w:rsid w:val="00754B74"/>
    <w:rsid w:val="007553BA"/>
    <w:rsid w:val="00760A4E"/>
    <w:rsid w:val="00770010"/>
    <w:rsid w:val="00770635"/>
    <w:rsid w:val="00770831"/>
    <w:rsid w:val="007718AE"/>
    <w:rsid w:val="00772038"/>
    <w:rsid w:val="0077229C"/>
    <w:rsid w:val="00774140"/>
    <w:rsid w:val="00781BC2"/>
    <w:rsid w:val="0078213E"/>
    <w:rsid w:val="00782BA9"/>
    <w:rsid w:val="00782DF5"/>
    <w:rsid w:val="007832BF"/>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3018"/>
    <w:rsid w:val="007A4990"/>
    <w:rsid w:val="007A4DF5"/>
    <w:rsid w:val="007A5100"/>
    <w:rsid w:val="007A5B5F"/>
    <w:rsid w:val="007A6F8F"/>
    <w:rsid w:val="007A74CE"/>
    <w:rsid w:val="007A7CC4"/>
    <w:rsid w:val="007B02CA"/>
    <w:rsid w:val="007B0AAC"/>
    <w:rsid w:val="007B0D72"/>
    <w:rsid w:val="007B11A6"/>
    <w:rsid w:val="007B164E"/>
    <w:rsid w:val="007B220C"/>
    <w:rsid w:val="007B2218"/>
    <w:rsid w:val="007B283A"/>
    <w:rsid w:val="007B4ACD"/>
    <w:rsid w:val="007B575D"/>
    <w:rsid w:val="007B66B5"/>
    <w:rsid w:val="007C06AB"/>
    <w:rsid w:val="007C0C54"/>
    <w:rsid w:val="007C1678"/>
    <w:rsid w:val="007C2425"/>
    <w:rsid w:val="007C3180"/>
    <w:rsid w:val="007C4023"/>
    <w:rsid w:val="007C7B1B"/>
    <w:rsid w:val="007D062D"/>
    <w:rsid w:val="007D06FB"/>
    <w:rsid w:val="007D0895"/>
    <w:rsid w:val="007D0E60"/>
    <w:rsid w:val="007D2389"/>
    <w:rsid w:val="007D3A37"/>
    <w:rsid w:val="007D3B02"/>
    <w:rsid w:val="007D3F72"/>
    <w:rsid w:val="007D43B2"/>
    <w:rsid w:val="007D7204"/>
    <w:rsid w:val="007D7E17"/>
    <w:rsid w:val="007E1206"/>
    <w:rsid w:val="007E18A6"/>
    <w:rsid w:val="007E3451"/>
    <w:rsid w:val="007E4D8F"/>
    <w:rsid w:val="007E76F0"/>
    <w:rsid w:val="007E7BA9"/>
    <w:rsid w:val="007F1122"/>
    <w:rsid w:val="007F1432"/>
    <w:rsid w:val="007F1585"/>
    <w:rsid w:val="007F2982"/>
    <w:rsid w:val="007F2CE0"/>
    <w:rsid w:val="007F62BA"/>
    <w:rsid w:val="007F7848"/>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21DC"/>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90734"/>
    <w:rsid w:val="00890D7B"/>
    <w:rsid w:val="00892B61"/>
    <w:rsid w:val="008935A5"/>
    <w:rsid w:val="0089416F"/>
    <w:rsid w:val="008967F0"/>
    <w:rsid w:val="008A0937"/>
    <w:rsid w:val="008A2BAC"/>
    <w:rsid w:val="008A30F3"/>
    <w:rsid w:val="008A3484"/>
    <w:rsid w:val="008A4478"/>
    <w:rsid w:val="008A47AB"/>
    <w:rsid w:val="008A5AE6"/>
    <w:rsid w:val="008A7422"/>
    <w:rsid w:val="008A78AE"/>
    <w:rsid w:val="008B00EA"/>
    <w:rsid w:val="008B1F8B"/>
    <w:rsid w:val="008B20A3"/>
    <w:rsid w:val="008B2EE2"/>
    <w:rsid w:val="008B3398"/>
    <w:rsid w:val="008B3A46"/>
    <w:rsid w:val="008B60BC"/>
    <w:rsid w:val="008B7F46"/>
    <w:rsid w:val="008C05A1"/>
    <w:rsid w:val="008C2212"/>
    <w:rsid w:val="008C33CB"/>
    <w:rsid w:val="008C41BC"/>
    <w:rsid w:val="008C6079"/>
    <w:rsid w:val="008C6839"/>
    <w:rsid w:val="008C6906"/>
    <w:rsid w:val="008C69DD"/>
    <w:rsid w:val="008C73A0"/>
    <w:rsid w:val="008C7B7C"/>
    <w:rsid w:val="008D0B3D"/>
    <w:rsid w:val="008D106F"/>
    <w:rsid w:val="008D111A"/>
    <w:rsid w:val="008D2315"/>
    <w:rsid w:val="008D3B05"/>
    <w:rsid w:val="008D6494"/>
    <w:rsid w:val="008E037B"/>
    <w:rsid w:val="008E054A"/>
    <w:rsid w:val="008E07AE"/>
    <w:rsid w:val="008E3DF8"/>
    <w:rsid w:val="008E4511"/>
    <w:rsid w:val="008E4534"/>
    <w:rsid w:val="008E502C"/>
    <w:rsid w:val="008E5B8D"/>
    <w:rsid w:val="008E7464"/>
    <w:rsid w:val="008E7DF0"/>
    <w:rsid w:val="008F431E"/>
    <w:rsid w:val="008F4BF0"/>
    <w:rsid w:val="008F7597"/>
    <w:rsid w:val="008F7A04"/>
    <w:rsid w:val="008F7EB5"/>
    <w:rsid w:val="00900968"/>
    <w:rsid w:val="009014A1"/>
    <w:rsid w:val="00901CCB"/>
    <w:rsid w:val="009037DF"/>
    <w:rsid w:val="00903B72"/>
    <w:rsid w:val="009052D0"/>
    <w:rsid w:val="009054F4"/>
    <w:rsid w:val="009062E2"/>
    <w:rsid w:val="00906CF1"/>
    <w:rsid w:val="009070DF"/>
    <w:rsid w:val="009107E5"/>
    <w:rsid w:val="009112BA"/>
    <w:rsid w:val="00912ECE"/>
    <w:rsid w:val="00914EAB"/>
    <w:rsid w:val="00915A90"/>
    <w:rsid w:val="0091732D"/>
    <w:rsid w:val="00920693"/>
    <w:rsid w:val="009215A8"/>
    <w:rsid w:val="00921F4E"/>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6908"/>
    <w:rsid w:val="00937444"/>
    <w:rsid w:val="00940A20"/>
    <w:rsid w:val="009410ED"/>
    <w:rsid w:val="009435ED"/>
    <w:rsid w:val="0094519F"/>
    <w:rsid w:val="009458F9"/>
    <w:rsid w:val="0095004E"/>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45E6"/>
    <w:rsid w:val="00964D2C"/>
    <w:rsid w:val="00965738"/>
    <w:rsid w:val="0096683F"/>
    <w:rsid w:val="009708BF"/>
    <w:rsid w:val="00970ED7"/>
    <w:rsid w:val="009718B7"/>
    <w:rsid w:val="00973F60"/>
    <w:rsid w:val="00974128"/>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2920"/>
    <w:rsid w:val="009C2BD4"/>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9F78E4"/>
    <w:rsid w:val="00A0175E"/>
    <w:rsid w:val="00A018C3"/>
    <w:rsid w:val="00A026CB"/>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7175B"/>
    <w:rsid w:val="00A727F6"/>
    <w:rsid w:val="00A73701"/>
    <w:rsid w:val="00A745C5"/>
    <w:rsid w:val="00A7576F"/>
    <w:rsid w:val="00A77088"/>
    <w:rsid w:val="00A77180"/>
    <w:rsid w:val="00A77A92"/>
    <w:rsid w:val="00A77B7F"/>
    <w:rsid w:val="00A80502"/>
    <w:rsid w:val="00A816B1"/>
    <w:rsid w:val="00A862B0"/>
    <w:rsid w:val="00A8663A"/>
    <w:rsid w:val="00A90591"/>
    <w:rsid w:val="00A911EC"/>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6355"/>
    <w:rsid w:val="00AA6ADE"/>
    <w:rsid w:val="00AA7DF4"/>
    <w:rsid w:val="00AB032C"/>
    <w:rsid w:val="00AB0DA7"/>
    <w:rsid w:val="00AB30A8"/>
    <w:rsid w:val="00AB5669"/>
    <w:rsid w:val="00AB5FD6"/>
    <w:rsid w:val="00AB7462"/>
    <w:rsid w:val="00AB78F5"/>
    <w:rsid w:val="00AC03EE"/>
    <w:rsid w:val="00AC0D3F"/>
    <w:rsid w:val="00AC5587"/>
    <w:rsid w:val="00AC560C"/>
    <w:rsid w:val="00AC588C"/>
    <w:rsid w:val="00AD065F"/>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722A"/>
    <w:rsid w:val="00B10270"/>
    <w:rsid w:val="00B11085"/>
    <w:rsid w:val="00B115D4"/>
    <w:rsid w:val="00B11F44"/>
    <w:rsid w:val="00B1289F"/>
    <w:rsid w:val="00B12DED"/>
    <w:rsid w:val="00B14824"/>
    <w:rsid w:val="00B15B46"/>
    <w:rsid w:val="00B16240"/>
    <w:rsid w:val="00B167E5"/>
    <w:rsid w:val="00B21A8E"/>
    <w:rsid w:val="00B225F2"/>
    <w:rsid w:val="00B2343E"/>
    <w:rsid w:val="00B24578"/>
    <w:rsid w:val="00B24EC2"/>
    <w:rsid w:val="00B25818"/>
    <w:rsid w:val="00B2628A"/>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36CA"/>
    <w:rsid w:val="00B8519E"/>
    <w:rsid w:val="00B8626F"/>
    <w:rsid w:val="00B865F0"/>
    <w:rsid w:val="00B86D60"/>
    <w:rsid w:val="00B87284"/>
    <w:rsid w:val="00B87433"/>
    <w:rsid w:val="00B87B8A"/>
    <w:rsid w:val="00B90BAF"/>
    <w:rsid w:val="00B91506"/>
    <w:rsid w:val="00B93249"/>
    <w:rsid w:val="00B9501B"/>
    <w:rsid w:val="00B9540E"/>
    <w:rsid w:val="00B958B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428C"/>
    <w:rsid w:val="00BD6962"/>
    <w:rsid w:val="00BD731D"/>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E01"/>
    <w:rsid w:val="00BF79CB"/>
    <w:rsid w:val="00C002E8"/>
    <w:rsid w:val="00C0164B"/>
    <w:rsid w:val="00C01EF4"/>
    <w:rsid w:val="00C01FE5"/>
    <w:rsid w:val="00C02EA0"/>
    <w:rsid w:val="00C034A7"/>
    <w:rsid w:val="00C04B99"/>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411A"/>
    <w:rsid w:val="00C46499"/>
    <w:rsid w:val="00C464CB"/>
    <w:rsid w:val="00C46E00"/>
    <w:rsid w:val="00C473ED"/>
    <w:rsid w:val="00C47B3F"/>
    <w:rsid w:val="00C502C1"/>
    <w:rsid w:val="00C52A94"/>
    <w:rsid w:val="00C5316E"/>
    <w:rsid w:val="00C551A2"/>
    <w:rsid w:val="00C55EA0"/>
    <w:rsid w:val="00C61B25"/>
    <w:rsid w:val="00C62AB2"/>
    <w:rsid w:val="00C66CD7"/>
    <w:rsid w:val="00C701CC"/>
    <w:rsid w:val="00C7166E"/>
    <w:rsid w:val="00C71675"/>
    <w:rsid w:val="00C7398A"/>
    <w:rsid w:val="00C74CBD"/>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FB8"/>
    <w:rsid w:val="00CD42D9"/>
    <w:rsid w:val="00CD5129"/>
    <w:rsid w:val="00CD5828"/>
    <w:rsid w:val="00CD5942"/>
    <w:rsid w:val="00CE30F6"/>
    <w:rsid w:val="00CE39EA"/>
    <w:rsid w:val="00CE54DC"/>
    <w:rsid w:val="00CE6C3E"/>
    <w:rsid w:val="00CE6F01"/>
    <w:rsid w:val="00CE7A06"/>
    <w:rsid w:val="00CE7B19"/>
    <w:rsid w:val="00CF1CE3"/>
    <w:rsid w:val="00CF20EC"/>
    <w:rsid w:val="00CF395F"/>
    <w:rsid w:val="00CF4218"/>
    <w:rsid w:val="00CF4E41"/>
    <w:rsid w:val="00CF698B"/>
    <w:rsid w:val="00CF75AF"/>
    <w:rsid w:val="00CF7D5B"/>
    <w:rsid w:val="00D00677"/>
    <w:rsid w:val="00D016C3"/>
    <w:rsid w:val="00D0182A"/>
    <w:rsid w:val="00D01909"/>
    <w:rsid w:val="00D03ED9"/>
    <w:rsid w:val="00D056CE"/>
    <w:rsid w:val="00D056D0"/>
    <w:rsid w:val="00D079DF"/>
    <w:rsid w:val="00D1037A"/>
    <w:rsid w:val="00D107A6"/>
    <w:rsid w:val="00D10C65"/>
    <w:rsid w:val="00D10ED9"/>
    <w:rsid w:val="00D11566"/>
    <w:rsid w:val="00D11F8B"/>
    <w:rsid w:val="00D138F4"/>
    <w:rsid w:val="00D13EA5"/>
    <w:rsid w:val="00D16C97"/>
    <w:rsid w:val="00D20875"/>
    <w:rsid w:val="00D2101E"/>
    <w:rsid w:val="00D24141"/>
    <w:rsid w:val="00D30BFD"/>
    <w:rsid w:val="00D30D8A"/>
    <w:rsid w:val="00D310F4"/>
    <w:rsid w:val="00D31CD3"/>
    <w:rsid w:val="00D32AB3"/>
    <w:rsid w:val="00D33596"/>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680D"/>
    <w:rsid w:val="00D87015"/>
    <w:rsid w:val="00D871F0"/>
    <w:rsid w:val="00D87690"/>
    <w:rsid w:val="00D90F99"/>
    <w:rsid w:val="00D91336"/>
    <w:rsid w:val="00D9147F"/>
    <w:rsid w:val="00D91CDE"/>
    <w:rsid w:val="00D95818"/>
    <w:rsid w:val="00D95B08"/>
    <w:rsid w:val="00DA000F"/>
    <w:rsid w:val="00DA12EA"/>
    <w:rsid w:val="00DA2444"/>
    <w:rsid w:val="00DA3A26"/>
    <w:rsid w:val="00DA552D"/>
    <w:rsid w:val="00DA6DD8"/>
    <w:rsid w:val="00DA7837"/>
    <w:rsid w:val="00DA7F25"/>
    <w:rsid w:val="00DB086A"/>
    <w:rsid w:val="00DB0AE2"/>
    <w:rsid w:val="00DB4EC2"/>
    <w:rsid w:val="00DB545C"/>
    <w:rsid w:val="00DB5AA0"/>
    <w:rsid w:val="00DB61C1"/>
    <w:rsid w:val="00DB6B42"/>
    <w:rsid w:val="00DB7128"/>
    <w:rsid w:val="00DC0733"/>
    <w:rsid w:val="00DC0A2A"/>
    <w:rsid w:val="00DC0D34"/>
    <w:rsid w:val="00DC16C7"/>
    <w:rsid w:val="00DC18A1"/>
    <w:rsid w:val="00DC19C8"/>
    <w:rsid w:val="00DC3BB3"/>
    <w:rsid w:val="00DC3CD7"/>
    <w:rsid w:val="00DC4C96"/>
    <w:rsid w:val="00DD053E"/>
    <w:rsid w:val="00DD2BC5"/>
    <w:rsid w:val="00DD31B6"/>
    <w:rsid w:val="00DD56B7"/>
    <w:rsid w:val="00DD6ACF"/>
    <w:rsid w:val="00DD6C24"/>
    <w:rsid w:val="00DD7A3C"/>
    <w:rsid w:val="00DE0231"/>
    <w:rsid w:val="00DE3287"/>
    <w:rsid w:val="00DE32FA"/>
    <w:rsid w:val="00DE33A2"/>
    <w:rsid w:val="00DE36EC"/>
    <w:rsid w:val="00DE69B5"/>
    <w:rsid w:val="00DE7BBD"/>
    <w:rsid w:val="00DF0DA7"/>
    <w:rsid w:val="00DF2F7F"/>
    <w:rsid w:val="00DF3888"/>
    <w:rsid w:val="00DF5019"/>
    <w:rsid w:val="00DF5A20"/>
    <w:rsid w:val="00DF683A"/>
    <w:rsid w:val="00DF7899"/>
    <w:rsid w:val="00E020AD"/>
    <w:rsid w:val="00E04E49"/>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4F93"/>
    <w:rsid w:val="00E2519D"/>
    <w:rsid w:val="00E26176"/>
    <w:rsid w:val="00E27079"/>
    <w:rsid w:val="00E273AF"/>
    <w:rsid w:val="00E27DE3"/>
    <w:rsid w:val="00E30940"/>
    <w:rsid w:val="00E31427"/>
    <w:rsid w:val="00E32B5C"/>
    <w:rsid w:val="00E33191"/>
    <w:rsid w:val="00E333CC"/>
    <w:rsid w:val="00E3360B"/>
    <w:rsid w:val="00E33FCF"/>
    <w:rsid w:val="00E3403D"/>
    <w:rsid w:val="00E34609"/>
    <w:rsid w:val="00E35004"/>
    <w:rsid w:val="00E353A1"/>
    <w:rsid w:val="00E35F3F"/>
    <w:rsid w:val="00E413DD"/>
    <w:rsid w:val="00E41A15"/>
    <w:rsid w:val="00E433A6"/>
    <w:rsid w:val="00E434B8"/>
    <w:rsid w:val="00E43A3D"/>
    <w:rsid w:val="00E43F36"/>
    <w:rsid w:val="00E47EF5"/>
    <w:rsid w:val="00E500D9"/>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3D6D"/>
    <w:rsid w:val="00EA40F9"/>
    <w:rsid w:val="00EA5140"/>
    <w:rsid w:val="00EA5D30"/>
    <w:rsid w:val="00EA639C"/>
    <w:rsid w:val="00EA650E"/>
    <w:rsid w:val="00EA69E3"/>
    <w:rsid w:val="00EA6BEB"/>
    <w:rsid w:val="00EA7A95"/>
    <w:rsid w:val="00EA7EAE"/>
    <w:rsid w:val="00EB037E"/>
    <w:rsid w:val="00EB1191"/>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30E"/>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63C4"/>
    <w:rsid w:val="00F0746C"/>
    <w:rsid w:val="00F108DA"/>
    <w:rsid w:val="00F142AE"/>
    <w:rsid w:val="00F1459B"/>
    <w:rsid w:val="00F1572A"/>
    <w:rsid w:val="00F22403"/>
    <w:rsid w:val="00F22734"/>
    <w:rsid w:val="00F22AB0"/>
    <w:rsid w:val="00F237F7"/>
    <w:rsid w:val="00F26AB7"/>
    <w:rsid w:val="00F26FC0"/>
    <w:rsid w:val="00F275F7"/>
    <w:rsid w:val="00F27951"/>
    <w:rsid w:val="00F305D6"/>
    <w:rsid w:val="00F311E1"/>
    <w:rsid w:val="00F31E96"/>
    <w:rsid w:val="00F32C7A"/>
    <w:rsid w:val="00F332E0"/>
    <w:rsid w:val="00F37088"/>
    <w:rsid w:val="00F378D7"/>
    <w:rsid w:val="00F41909"/>
    <w:rsid w:val="00F41A28"/>
    <w:rsid w:val="00F43697"/>
    <w:rsid w:val="00F4478B"/>
    <w:rsid w:val="00F464ED"/>
    <w:rsid w:val="00F47324"/>
    <w:rsid w:val="00F47FD5"/>
    <w:rsid w:val="00F50E94"/>
    <w:rsid w:val="00F51727"/>
    <w:rsid w:val="00F51E93"/>
    <w:rsid w:val="00F5457D"/>
    <w:rsid w:val="00F54D4C"/>
    <w:rsid w:val="00F55300"/>
    <w:rsid w:val="00F55400"/>
    <w:rsid w:val="00F57EBB"/>
    <w:rsid w:val="00F60E3D"/>
    <w:rsid w:val="00F62E0C"/>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258E"/>
    <w:rsid w:val="00FC43F7"/>
    <w:rsid w:val="00FC4D80"/>
    <w:rsid w:val="00FC77DF"/>
    <w:rsid w:val="00FD09DB"/>
    <w:rsid w:val="00FD26A2"/>
    <w:rsid w:val="00FD55C3"/>
    <w:rsid w:val="00FD5BE8"/>
    <w:rsid w:val="00FD65FD"/>
    <w:rsid w:val="00FD751E"/>
    <w:rsid w:val="00FD7793"/>
    <w:rsid w:val="00FE0B91"/>
    <w:rsid w:val="00FE0C3D"/>
    <w:rsid w:val="00FE1681"/>
    <w:rsid w:val="00FE250F"/>
    <w:rsid w:val="00FE32D0"/>
    <w:rsid w:val="00FE374C"/>
    <w:rsid w:val="00FE3ABB"/>
    <w:rsid w:val="00FE43D4"/>
    <w:rsid w:val="00FE600A"/>
    <w:rsid w:val="00FE6303"/>
    <w:rsid w:val="00FE66BD"/>
    <w:rsid w:val="00FE6F53"/>
    <w:rsid w:val="00FE7E16"/>
    <w:rsid w:val="00FF0403"/>
    <w:rsid w:val="00FF1308"/>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FA817AFF-0C9B-4367-B048-5E6DDFB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ECB7-14C9-4E76-8D1A-1F039490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Miranda Steele</cp:lastModifiedBy>
  <cp:revision>20</cp:revision>
  <cp:lastPrinted>2018-01-19T18:02:00Z</cp:lastPrinted>
  <dcterms:created xsi:type="dcterms:W3CDTF">2018-03-19T14:59:00Z</dcterms:created>
  <dcterms:modified xsi:type="dcterms:W3CDTF">2018-04-11T19:30:00Z</dcterms:modified>
</cp:coreProperties>
</file>